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0" w:type="pct"/>
        <w:tblInd w:w="-16" w:type="dxa"/>
        <w:tblLook w:val="01E0" w:firstRow="1" w:lastRow="1" w:firstColumn="1" w:lastColumn="1" w:noHBand="0" w:noVBand="0"/>
      </w:tblPr>
      <w:tblGrid>
        <w:gridCol w:w="2337"/>
        <w:gridCol w:w="7138"/>
      </w:tblGrid>
      <w:tr w:rsidR="007D7C29" w:rsidRPr="008D3359" w:rsidTr="005474BF">
        <w:tc>
          <w:tcPr>
            <w:tcW w:w="1233" w:type="pct"/>
          </w:tcPr>
          <w:p w:rsidR="007D7C29" w:rsidRPr="008D3359" w:rsidRDefault="007D7C29" w:rsidP="00D96B39">
            <w:pPr>
              <w:ind w:left="-57" w:right="57" w:hanging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CB" w:rsidRPr="005474BF" w:rsidRDefault="005745CB" w:rsidP="00B71759">
            <w:pPr>
              <w:ind w:left="-82" w:right="57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474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Арбитражный суд Московской области </w:t>
            </w:r>
          </w:p>
          <w:p w:rsidR="007D7C29" w:rsidRPr="005474BF" w:rsidRDefault="00C20C33" w:rsidP="00B71759">
            <w:pPr>
              <w:ind w:left="-82" w:right="5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474BF">
              <w:rPr>
                <w:rFonts w:ascii="Times New Roman" w:hAnsi="Times New Roman"/>
                <w:sz w:val="18"/>
                <w:szCs w:val="18"/>
              </w:rPr>
              <w:t>107053</w:t>
            </w:r>
            <w:r w:rsidR="005745CB" w:rsidRPr="005474BF">
              <w:rPr>
                <w:rFonts w:ascii="Times New Roman" w:hAnsi="Times New Roman"/>
                <w:sz w:val="18"/>
                <w:szCs w:val="18"/>
              </w:rPr>
              <w:t xml:space="preserve"> г. Москва, пр. Академика Сахарова 18</w:t>
            </w:r>
          </w:p>
        </w:tc>
      </w:tr>
      <w:tr w:rsidR="007D7C29" w:rsidRPr="008D3359" w:rsidTr="00AB1BC4">
        <w:tc>
          <w:tcPr>
            <w:tcW w:w="1233" w:type="pct"/>
          </w:tcPr>
          <w:p w:rsidR="007D7C29" w:rsidRPr="008D3359" w:rsidRDefault="007D7C29" w:rsidP="00D96B39">
            <w:pPr>
              <w:ind w:left="-57" w:right="57" w:hanging="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D3359">
              <w:rPr>
                <w:rFonts w:ascii="Times New Roman" w:hAnsi="Times New Roman"/>
                <w:b/>
                <w:sz w:val="18"/>
                <w:szCs w:val="18"/>
              </w:rPr>
              <w:t>Участник строительства:</w:t>
            </w: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7C29" w:rsidRPr="005474BF" w:rsidRDefault="00405075" w:rsidP="00AB1BC4">
            <w:pPr>
              <w:ind w:left="-82" w:right="57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Адрес, Паспортные данные, телефон,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r w:rsidRPr="0040507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B01873" w:rsidRPr="005474BF">
              <w:rPr>
                <w:rFonts w:ascii="Times New Roman" w:hAnsi="Times New Roman"/>
                <w:bCs/>
                <w:sz w:val="18"/>
                <w:szCs w:val="18"/>
                <w:highlight w:val="cyan"/>
                <w:lang w:eastAsia="ru-RU"/>
              </w:rPr>
              <w:t xml:space="preserve"> </w:t>
            </w:r>
          </w:p>
        </w:tc>
      </w:tr>
      <w:tr w:rsidR="007D7C29" w:rsidRPr="008D3359" w:rsidTr="005474BF">
        <w:tc>
          <w:tcPr>
            <w:tcW w:w="1233" w:type="pct"/>
          </w:tcPr>
          <w:p w:rsidR="007D7C29" w:rsidRPr="008D3359" w:rsidRDefault="007D7C29" w:rsidP="00D96B39">
            <w:pPr>
              <w:ind w:left="-57" w:right="57" w:hanging="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D3359">
              <w:rPr>
                <w:rFonts w:ascii="Times New Roman" w:hAnsi="Times New Roman"/>
                <w:b/>
                <w:sz w:val="18"/>
                <w:szCs w:val="18"/>
              </w:rPr>
              <w:t>Должник:</w:t>
            </w:r>
          </w:p>
          <w:p w:rsidR="007D7C29" w:rsidRPr="008D3359" w:rsidRDefault="007D7C29" w:rsidP="00D96B39">
            <w:pPr>
              <w:ind w:left="-57" w:right="57" w:hanging="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7C29" w:rsidRPr="008D3359" w:rsidRDefault="007D7C29" w:rsidP="00D96B39">
            <w:pPr>
              <w:ind w:left="-57" w:right="57" w:hanging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B16" w:rsidRPr="005474BF" w:rsidRDefault="00444B16" w:rsidP="00E152D9">
            <w:pPr>
              <w:autoSpaceDE w:val="0"/>
              <w:autoSpaceDN w:val="0"/>
              <w:adjustRightInd w:val="0"/>
              <w:ind w:left="-82"/>
              <w:rPr>
                <w:rFonts w:ascii="Times New Roman" w:hAnsi="Times New Roman"/>
                <w:b/>
                <w:sz w:val="18"/>
                <w:szCs w:val="18"/>
              </w:rPr>
            </w:pPr>
            <w:r w:rsidRPr="005474BF">
              <w:rPr>
                <w:rFonts w:ascii="Times New Roman" w:hAnsi="Times New Roman"/>
                <w:b/>
                <w:sz w:val="18"/>
                <w:szCs w:val="18"/>
              </w:rPr>
              <w:t xml:space="preserve">ООО «ГТ-ТЭС «ТРУБИНО» </w:t>
            </w:r>
          </w:p>
          <w:p w:rsidR="00444B16" w:rsidRPr="005474BF" w:rsidRDefault="00444B16" w:rsidP="00E152D9">
            <w:pPr>
              <w:autoSpaceDE w:val="0"/>
              <w:autoSpaceDN w:val="0"/>
              <w:adjustRightInd w:val="0"/>
              <w:ind w:lef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4BF">
              <w:rPr>
                <w:rFonts w:ascii="Times New Roman" w:hAnsi="Times New Roman"/>
                <w:b/>
                <w:sz w:val="18"/>
                <w:szCs w:val="18"/>
              </w:rPr>
              <w:t xml:space="preserve">ИНН </w:t>
            </w:r>
            <w:r w:rsidRPr="005474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5050089268, </w:t>
            </w:r>
            <w:r w:rsidRPr="005474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ОГРН</w:t>
            </w:r>
            <w:r w:rsidRPr="005474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1115050000230 </w:t>
            </w:r>
          </w:p>
          <w:p w:rsidR="007D7C29" w:rsidRPr="005474BF" w:rsidRDefault="00444B16" w:rsidP="00E152D9">
            <w:pPr>
              <w:autoSpaceDE w:val="0"/>
              <w:autoSpaceDN w:val="0"/>
              <w:adjustRightInd w:val="0"/>
              <w:ind w:left="-82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474BF">
              <w:rPr>
                <w:rFonts w:ascii="Times New Roman" w:hAnsi="Times New Roman"/>
                <w:color w:val="000000"/>
                <w:sz w:val="18"/>
                <w:szCs w:val="18"/>
              </w:rPr>
              <w:t>141100, Московская область, Щелковский р-н, г. Щелково, 1-й Советский переулок, д. 25</w:t>
            </w:r>
          </w:p>
        </w:tc>
      </w:tr>
      <w:tr w:rsidR="007D7C29" w:rsidRPr="00444B16" w:rsidTr="005474BF">
        <w:tc>
          <w:tcPr>
            <w:tcW w:w="1233" w:type="pct"/>
          </w:tcPr>
          <w:p w:rsidR="007D7C29" w:rsidRPr="008D3359" w:rsidRDefault="008E64E9" w:rsidP="00D96B39">
            <w:pPr>
              <w:ind w:left="-57" w:right="57" w:hanging="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D3359">
              <w:rPr>
                <w:rFonts w:ascii="Times New Roman" w:hAnsi="Times New Roman"/>
                <w:b/>
                <w:sz w:val="18"/>
                <w:szCs w:val="18"/>
              </w:rPr>
              <w:t>Временный управляющий</w:t>
            </w:r>
            <w:r w:rsidR="007D7C29" w:rsidRPr="008D335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802" w:rsidRPr="005474BF" w:rsidRDefault="00444B16" w:rsidP="00B71759">
            <w:pPr>
              <w:pStyle w:val="style13265678820000000327msonormal"/>
              <w:spacing w:before="0" w:beforeAutospacing="0" w:after="0" w:afterAutospacing="0"/>
              <w:ind w:left="-82" w:right="57"/>
              <w:rPr>
                <w:rFonts w:eastAsia="Calibri"/>
                <w:b/>
                <w:sz w:val="18"/>
                <w:szCs w:val="18"/>
                <w:highlight w:val="cyan"/>
              </w:rPr>
            </w:pPr>
            <w:r w:rsidRPr="005474BF">
              <w:rPr>
                <w:b/>
                <w:sz w:val="18"/>
                <w:szCs w:val="18"/>
              </w:rPr>
              <w:t>Белых Андрей Павлович</w:t>
            </w:r>
          </w:p>
          <w:p w:rsidR="00444B16" w:rsidRPr="005474BF" w:rsidRDefault="008D3359" w:rsidP="00444B16">
            <w:pPr>
              <w:pStyle w:val="style13265678820000000327msonormal"/>
              <w:spacing w:before="0" w:beforeAutospacing="0" w:after="0" w:afterAutospacing="0"/>
              <w:ind w:left="-82" w:right="57"/>
              <w:rPr>
                <w:sz w:val="18"/>
                <w:szCs w:val="18"/>
              </w:rPr>
            </w:pPr>
            <w:r w:rsidRPr="005474BF">
              <w:rPr>
                <w:b/>
                <w:sz w:val="18"/>
                <w:szCs w:val="18"/>
              </w:rPr>
              <w:t xml:space="preserve">ИНН </w:t>
            </w:r>
            <w:r w:rsidR="00444B16" w:rsidRPr="005474BF">
              <w:rPr>
                <w:bCs/>
                <w:sz w:val="18"/>
                <w:szCs w:val="18"/>
              </w:rPr>
              <w:t>183401807390</w:t>
            </w:r>
          </w:p>
          <w:p w:rsidR="007D7C29" w:rsidRPr="005474BF" w:rsidRDefault="00444B16" w:rsidP="00444B16">
            <w:pPr>
              <w:pStyle w:val="style13265678820000000327msonormal"/>
              <w:spacing w:before="0" w:beforeAutospacing="0" w:after="0" w:afterAutospacing="0"/>
              <w:ind w:left="-82" w:right="57"/>
              <w:rPr>
                <w:sz w:val="18"/>
                <w:szCs w:val="18"/>
              </w:rPr>
            </w:pPr>
            <w:r w:rsidRPr="005474BF">
              <w:rPr>
                <w:sz w:val="18"/>
                <w:szCs w:val="18"/>
              </w:rPr>
              <w:t xml:space="preserve">г. Ижевск, </w:t>
            </w:r>
            <w:r w:rsidR="00AB1BC4" w:rsidRPr="00AB1BC4">
              <w:rPr>
                <w:sz w:val="18"/>
                <w:szCs w:val="18"/>
              </w:rPr>
              <w:t xml:space="preserve">ул. </w:t>
            </w:r>
            <w:proofErr w:type="spellStart"/>
            <w:r w:rsidR="00AB1BC4" w:rsidRPr="00AB1BC4">
              <w:rPr>
                <w:sz w:val="18"/>
                <w:szCs w:val="18"/>
              </w:rPr>
              <w:t>Буммашевская</w:t>
            </w:r>
            <w:proofErr w:type="spellEnd"/>
            <w:r w:rsidR="00AB1BC4" w:rsidRPr="00AB1BC4">
              <w:rPr>
                <w:sz w:val="18"/>
                <w:szCs w:val="18"/>
              </w:rPr>
              <w:t>, 92б</w:t>
            </w:r>
          </w:p>
        </w:tc>
      </w:tr>
      <w:tr w:rsidR="007D7C29" w:rsidRPr="008D3359" w:rsidTr="005474BF">
        <w:tc>
          <w:tcPr>
            <w:tcW w:w="1233" w:type="pct"/>
          </w:tcPr>
          <w:p w:rsidR="007D7C29" w:rsidRPr="008D3359" w:rsidRDefault="007D7C29" w:rsidP="00D96B39">
            <w:pPr>
              <w:ind w:left="-57" w:right="57" w:hanging="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D3359">
              <w:rPr>
                <w:rFonts w:ascii="Times New Roman" w:hAnsi="Times New Roman"/>
                <w:b/>
                <w:sz w:val="18"/>
                <w:szCs w:val="18"/>
              </w:rPr>
              <w:t>Уполномоченный орган:</w:t>
            </w: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759" w:rsidRPr="005474BF" w:rsidRDefault="00B71759" w:rsidP="00B71759">
            <w:pPr>
              <w:ind w:left="-82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5474BF">
              <w:rPr>
                <w:rFonts w:ascii="Times New Roman" w:hAnsi="Times New Roman"/>
                <w:b/>
                <w:sz w:val="18"/>
                <w:szCs w:val="18"/>
              </w:rPr>
              <w:t>Министерство строительного комплекса Московской области</w:t>
            </w:r>
          </w:p>
          <w:p w:rsidR="00B71759" w:rsidRPr="005474BF" w:rsidRDefault="00B71759" w:rsidP="00B71759">
            <w:pPr>
              <w:ind w:left="-82" w:right="57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474BF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  <w:r w:rsidRPr="005474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74B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5024129524</w:t>
            </w:r>
            <w:r w:rsidRPr="005474BF">
              <w:rPr>
                <w:rFonts w:ascii="Times New Roman" w:hAnsi="Times New Roman"/>
                <w:b/>
                <w:sz w:val="18"/>
                <w:szCs w:val="18"/>
              </w:rPr>
              <w:t xml:space="preserve"> ОГРН</w:t>
            </w:r>
            <w:r w:rsidRPr="005474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74B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1125024004973</w:t>
            </w:r>
          </w:p>
          <w:p w:rsidR="007D7C29" w:rsidRPr="005474BF" w:rsidRDefault="00B71759" w:rsidP="00B71759">
            <w:pPr>
              <w:pStyle w:val="style13265678820000000327msonormal"/>
              <w:spacing w:before="0" w:beforeAutospacing="0" w:after="0" w:afterAutospacing="0"/>
              <w:ind w:left="-82" w:right="57"/>
              <w:rPr>
                <w:bCs/>
                <w:sz w:val="18"/>
                <w:szCs w:val="18"/>
              </w:rPr>
            </w:pPr>
            <w:proofErr w:type="gramStart"/>
            <w:r w:rsidRPr="005474BF">
              <w:rPr>
                <w:sz w:val="18"/>
                <w:szCs w:val="18"/>
              </w:rPr>
              <w:t>143407 Московская область, г. Красногорск, бульвар Строителей, д. 4, корп. 1, секция «Г»</w:t>
            </w:r>
            <w:proofErr w:type="gramEnd"/>
          </w:p>
        </w:tc>
      </w:tr>
      <w:tr w:rsidR="007D7C29" w:rsidRPr="008D3359" w:rsidTr="005474BF">
        <w:tc>
          <w:tcPr>
            <w:tcW w:w="1233" w:type="pct"/>
          </w:tcPr>
          <w:p w:rsidR="007D7C29" w:rsidRPr="008D3359" w:rsidRDefault="007D7C29" w:rsidP="00D96B39">
            <w:pPr>
              <w:ind w:left="-57" w:right="57" w:hanging="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D3359">
              <w:rPr>
                <w:rFonts w:ascii="Times New Roman" w:hAnsi="Times New Roman"/>
                <w:b/>
                <w:sz w:val="18"/>
                <w:szCs w:val="18"/>
              </w:rPr>
              <w:t>ДЕЛО:</w:t>
            </w: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C29" w:rsidRPr="005474BF" w:rsidRDefault="00444B16" w:rsidP="00B71759">
            <w:pPr>
              <w:ind w:left="-82" w:righ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5474BF">
              <w:rPr>
                <w:rStyle w:val="js-case-header-casenum"/>
                <w:rFonts w:ascii="Times New Roman" w:hAnsi="Times New Roman"/>
                <w:b/>
                <w:sz w:val="18"/>
                <w:szCs w:val="18"/>
              </w:rPr>
              <w:t>А41-74610/</w:t>
            </w:r>
            <w:r w:rsidR="008D3359" w:rsidRPr="005474BF">
              <w:rPr>
                <w:rStyle w:val="js-case-header-casenum"/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7D7C29" w:rsidRPr="008D3359" w:rsidTr="005474BF">
        <w:tc>
          <w:tcPr>
            <w:tcW w:w="1233" w:type="pct"/>
          </w:tcPr>
          <w:p w:rsidR="007D7C29" w:rsidRPr="008D3359" w:rsidRDefault="007D7C29" w:rsidP="00D96B39">
            <w:pPr>
              <w:ind w:left="-57" w:right="57" w:hanging="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C29" w:rsidRPr="008D3359" w:rsidRDefault="00153435" w:rsidP="00405075">
            <w:pPr>
              <w:ind w:left="-82" w:right="57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3359">
              <w:rPr>
                <w:rStyle w:val="FontStyle13"/>
              </w:rPr>
              <w:t>«___»</w:t>
            </w:r>
            <w:r w:rsidR="005745CB" w:rsidRPr="008D3359">
              <w:rPr>
                <w:rStyle w:val="FontStyle13"/>
              </w:rPr>
              <w:t xml:space="preserve"> </w:t>
            </w:r>
            <w:r w:rsidR="00A533CF" w:rsidRPr="008D3359">
              <w:rPr>
                <w:rStyle w:val="FontStyle13"/>
              </w:rPr>
              <w:t>____________</w:t>
            </w:r>
            <w:r w:rsidR="00D96B39" w:rsidRPr="008D3359">
              <w:rPr>
                <w:rStyle w:val="FontStyle13"/>
                <w:lang w:val="en-US"/>
              </w:rPr>
              <w:t xml:space="preserve"> 20</w:t>
            </w:r>
            <w:r w:rsidR="00405075">
              <w:rPr>
                <w:rStyle w:val="FontStyle13"/>
              </w:rPr>
              <w:t>___</w:t>
            </w:r>
            <w:r w:rsidR="009C2D6B" w:rsidRPr="008D3359">
              <w:rPr>
                <w:rStyle w:val="FontStyle13"/>
                <w:lang w:val="en-US"/>
              </w:rPr>
              <w:t xml:space="preserve"> </w:t>
            </w:r>
            <w:proofErr w:type="spellStart"/>
            <w:r w:rsidR="009C2D6B" w:rsidRPr="008D3359">
              <w:rPr>
                <w:rStyle w:val="FontStyle13"/>
                <w:lang w:val="en-US"/>
              </w:rPr>
              <w:t>года</w:t>
            </w:r>
            <w:proofErr w:type="spellEnd"/>
          </w:p>
        </w:tc>
      </w:tr>
    </w:tbl>
    <w:p w:rsidR="005745CB" w:rsidRPr="008D3359" w:rsidRDefault="005745CB" w:rsidP="00D96B39">
      <w:pPr>
        <w:ind w:left="-57" w:right="57" w:hanging="57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7D7C29" w:rsidRPr="00797B75" w:rsidRDefault="007D7C29" w:rsidP="00797B75">
      <w:pPr>
        <w:ind w:left="-57" w:right="57" w:firstLine="483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797B75">
        <w:rPr>
          <w:rFonts w:ascii="Times New Roman" w:hAnsi="Times New Roman"/>
          <w:b/>
          <w:sz w:val="18"/>
          <w:szCs w:val="18"/>
        </w:rPr>
        <w:t>ТРЕБОВАНИЕ УЧАСТНИКА СТРОИТЕЛЬСТВА</w:t>
      </w:r>
    </w:p>
    <w:p w:rsidR="007D7C29" w:rsidRPr="00797B75" w:rsidRDefault="007D7C29" w:rsidP="00797B75">
      <w:pPr>
        <w:widowControl w:val="0"/>
        <w:autoSpaceDE w:val="0"/>
        <w:autoSpaceDN w:val="0"/>
        <w:adjustRightInd w:val="0"/>
        <w:ind w:left="-57" w:right="57" w:firstLine="483"/>
        <w:jc w:val="center"/>
        <w:rPr>
          <w:rFonts w:ascii="Times New Roman" w:hAnsi="Times New Roman"/>
          <w:b/>
          <w:sz w:val="18"/>
          <w:szCs w:val="18"/>
        </w:rPr>
      </w:pPr>
      <w:r w:rsidRPr="00797B75">
        <w:rPr>
          <w:rFonts w:ascii="Times New Roman" w:hAnsi="Times New Roman"/>
          <w:b/>
          <w:sz w:val="18"/>
          <w:szCs w:val="18"/>
        </w:rPr>
        <w:t>о передаче жилого помещения и о включении в реестр требований о передаче жилых помещений</w:t>
      </w:r>
    </w:p>
    <w:p w:rsidR="007D7C29" w:rsidRPr="00797B75" w:rsidRDefault="007D7C29" w:rsidP="00797B75">
      <w:pPr>
        <w:ind w:left="-57" w:right="57" w:firstLine="483"/>
        <w:contextualSpacing/>
        <w:jc w:val="center"/>
        <w:rPr>
          <w:rFonts w:ascii="Times New Roman" w:hAnsi="Times New Roman"/>
          <w:sz w:val="18"/>
          <w:szCs w:val="18"/>
        </w:rPr>
      </w:pPr>
      <w:r w:rsidRPr="00797B75">
        <w:rPr>
          <w:rFonts w:ascii="Times New Roman" w:hAnsi="Times New Roman"/>
          <w:sz w:val="18"/>
          <w:szCs w:val="18"/>
        </w:rPr>
        <w:t>/в порядке ст. 201.6 ФЗ от 26.10.2002</w:t>
      </w:r>
      <w:r w:rsidR="005745CB" w:rsidRPr="00797B75">
        <w:rPr>
          <w:rFonts w:ascii="Times New Roman" w:hAnsi="Times New Roman"/>
          <w:sz w:val="18"/>
          <w:szCs w:val="18"/>
        </w:rPr>
        <w:t>г.</w:t>
      </w:r>
      <w:r w:rsidRPr="00797B75">
        <w:rPr>
          <w:rFonts w:ascii="Times New Roman" w:hAnsi="Times New Roman"/>
          <w:sz w:val="18"/>
          <w:szCs w:val="18"/>
        </w:rPr>
        <w:t xml:space="preserve"> №127-ФЗ </w:t>
      </w:r>
      <w:r w:rsidRPr="00797B75">
        <w:rPr>
          <w:rFonts w:ascii="Times New Roman" w:eastAsia="Times New Roman" w:hAnsi="Times New Roman"/>
          <w:sz w:val="18"/>
          <w:szCs w:val="18"/>
          <w:lang w:eastAsia="ru-RU"/>
        </w:rPr>
        <w:t>«О несостоятельности (банкротстве)»</w:t>
      </w:r>
      <w:r w:rsidRPr="00797B75">
        <w:rPr>
          <w:rFonts w:ascii="Times New Roman" w:hAnsi="Times New Roman"/>
          <w:sz w:val="18"/>
          <w:szCs w:val="18"/>
        </w:rPr>
        <w:t>/</w:t>
      </w:r>
    </w:p>
    <w:p w:rsidR="007D7C29" w:rsidRPr="008D3359" w:rsidRDefault="007D7C29" w:rsidP="00797B75">
      <w:pPr>
        <w:ind w:left="-57" w:right="57" w:firstLine="483"/>
        <w:contextualSpacing/>
        <w:jc w:val="center"/>
        <w:rPr>
          <w:rFonts w:ascii="Times New Roman" w:hAnsi="Times New Roman"/>
          <w:sz w:val="10"/>
          <w:szCs w:val="10"/>
        </w:rPr>
      </w:pPr>
    </w:p>
    <w:p w:rsidR="008D3359" w:rsidRPr="00444B16" w:rsidRDefault="00034EA4" w:rsidP="00797B75">
      <w:pPr>
        <w:suppressAutoHyphens/>
        <w:ind w:left="-57" w:right="57" w:firstLine="483"/>
        <w:rPr>
          <w:rFonts w:ascii="Times New Roman" w:hAnsi="Times New Roman"/>
          <w:sz w:val="18"/>
          <w:szCs w:val="18"/>
          <w:shd w:val="clear" w:color="auto" w:fill="FFFFFF"/>
        </w:rPr>
      </w:pPr>
      <w:proofErr w:type="gramStart"/>
      <w:r w:rsidRPr="00444B16">
        <w:rPr>
          <w:rFonts w:ascii="Times New Roman" w:hAnsi="Times New Roman"/>
          <w:sz w:val="18"/>
          <w:szCs w:val="18"/>
        </w:rPr>
        <w:t>Определением Арбитражно</w:t>
      </w:r>
      <w:r w:rsidR="00444B16" w:rsidRPr="00444B16">
        <w:rPr>
          <w:rFonts w:ascii="Times New Roman" w:hAnsi="Times New Roman"/>
          <w:sz w:val="18"/>
          <w:szCs w:val="18"/>
        </w:rPr>
        <w:t>го суда Московской области от 11.10</w:t>
      </w:r>
      <w:r w:rsidRPr="00444B16">
        <w:rPr>
          <w:rFonts w:ascii="Times New Roman" w:hAnsi="Times New Roman"/>
          <w:sz w:val="18"/>
          <w:szCs w:val="18"/>
        </w:rPr>
        <w:t xml:space="preserve">.2017г. по делу </w:t>
      </w:r>
      <w:r w:rsidRPr="00444B16">
        <w:rPr>
          <w:rFonts w:ascii="Times New Roman" w:eastAsia="Times New Roman" w:hAnsi="Times New Roman"/>
          <w:b/>
          <w:sz w:val="18"/>
          <w:szCs w:val="18"/>
        </w:rPr>
        <w:t>№</w:t>
      </w:r>
      <w:r w:rsidRPr="00444B16">
        <w:rPr>
          <w:rFonts w:ascii="Times New Roman" w:hAnsi="Times New Roman"/>
          <w:b/>
          <w:sz w:val="18"/>
          <w:szCs w:val="18"/>
        </w:rPr>
        <w:t xml:space="preserve"> </w:t>
      </w:r>
      <w:r w:rsidR="00444B16" w:rsidRPr="00444B16">
        <w:rPr>
          <w:rStyle w:val="js-case-header-casenum"/>
          <w:rFonts w:ascii="Times New Roman" w:hAnsi="Times New Roman"/>
          <w:b/>
          <w:sz w:val="18"/>
          <w:szCs w:val="18"/>
        </w:rPr>
        <w:t>А41-74610/16</w:t>
      </w:r>
      <w:r w:rsidRPr="00444B16">
        <w:rPr>
          <w:rStyle w:val="js-case-header-casenum"/>
          <w:rFonts w:ascii="Times New Roman" w:hAnsi="Times New Roman"/>
          <w:b/>
          <w:sz w:val="18"/>
          <w:szCs w:val="18"/>
        </w:rPr>
        <w:t xml:space="preserve"> </w:t>
      </w:r>
      <w:r w:rsidRPr="00444B16">
        <w:rPr>
          <w:rFonts w:ascii="Times New Roman" w:hAnsi="Times New Roman"/>
          <w:sz w:val="18"/>
          <w:szCs w:val="18"/>
        </w:rPr>
        <w:t xml:space="preserve">в отношении </w:t>
      </w:r>
      <w:r w:rsidR="00444B16" w:rsidRPr="00444B16">
        <w:rPr>
          <w:rFonts w:ascii="Times New Roman" w:hAnsi="Times New Roman"/>
          <w:b/>
          <w:sz w:val="18"/>
          <w:szCs w:val="18"/>
        </w:rPr>
        <w:t>ООО «ГТ-ТЭС «ТРУБИНО»</w:t>
      </w:r>
      <w:r w:rsidRPr="00444B16">
        <w:rPr>
          <w:rFonts w:ascii="Times New Roman" w:hAnsi="Times New Roman"/>
          <w:b/>
          <w:sz w:val="18"/>
          <w:szCs w:val="18"/>
          <w:lang w:eastAsia="ru-RU"/>
        </w:rPr>
        <w:t xml:space="preserve"> (</w:t>
      </w:r>
      <w:r w:rsidR="00444B16" w:rsidRPr="00444B16">
        <w:rPr>
          <w:rFonts w:ascii="Times New Roman" w:hAnsi="Times New Roman"/>
          <w:b/>
          <w:sz w:val="18"/>
          <w:szCs w:val="18"/>
        </w:rPr>
        <w:t xml:space="preserve">ИНН </w:t>
      </w:r>
      <w:r w:rsidR="00444B16" w:rsidRPr="00444B16">
        <w:rPr>
          <w:rFonts w:ascii="Times New Roman" w:hAnsi="Times New Roman"/>
          <w:color w:val="000000"/>
          <w:sz w:val="18"/>
          <w:szCs w:val="18"/>
        </w:rPr>
        <w:t xml:space="preserve">5050089268, </w:t>
      </w:r>
      <w:r w:rsidR="00444B16" w:rsidRPr="00444B16">
        <w:rPr>
          <w:rFonts w:ascii="Times New Roman" w:hAnsi="Times New Roman"/>
          <w:b/>
          <w:color w:val="000000"/>
          <w:sz w:val="18"/>
          <w:szCs w:val="18"/>
        </w:rPr>
        <w:t>ОГРН</w:t>
      </w:r>
      <w:r w:rsidR="00444B16" w:rsidRPr="00444B16">
        <w:rPr>
          <w:rFonts w:ascii="Times New Roman" w:hAnsi="Times New Roman"/>
          <w:color w:val="000000"/>
          <w:sz w:val="18"/>
          <w:szCs w:val="18"/>
        </w:rPr>
        <w:t xml:space="preserve"> 1115050000230</w:t>
      </w:r>
      <w:r w:rsidRPr="00444B16">
        <w:rPr>
          <w:rFonts w:ascii="Times New Roman" w:hAnsi="Times New Roman"/>
          <w:sz w:val="18"/>
          <w:szCs w:val="18"/>
          <w:lang w:eastAsia="ru-RU"/>
        </w:rPr>
        <w:t xml:space="preserve">) </w:t>
      </w:r>
      <w:r w:rsidRPr="00444B16">
        <w:rPr>
          <w:rFonts w:ascii="Times New Roman" w:hAnsi="Times New Roman"/>
          <w:sz w:val="18"/>
          <w:szCs w:val="18"/>
        </w:rPr>
        <w:t xml:space="preserve">введена процедура наблюдения, применены правила </w:t>
      </w:r>
      <w:hyperlink r:id="rId8" w:history="1">
        <w:r w:rsidRPr="00444B16">
          <w:rPr>
            <w:rFonts w:ascii="Times New Roman" w:hAnsi="Times New Roman"/>
            <w:sz w:val="18"/>
            <w:szCs w:val="18"/>
          </w:rPr>
          <w:t>параграфа</w:t>
        </w:r>
        <w:r w:rsidRPr="00444B16">
          <w:rPr>
            <w:rFonts w:ascii="Times New Roman" w:hAnsi="Times New Roman"/>
            <w:bCs/>
            <w:sz w:val="18"/>
            <w:szCs w:val="18"/>
            <w:lang w:eastAsia="ru-RU"/>
          </w:rPr>
          <w:t xml:space="preserve"> 7 </w:t>
        </w:r>
      </w:hyperlink>
      <w:r w:rsidRPr="00444B16">
        <w:rPr>
          <w:rFonts w:ascii="Times New Roman" w:hAnsi="Times New Roman"/>
          <w:bCs/>
          <w:sz w:val="18"/>
          <w:szCs w:val="18"/>
          <w:lang w:eastAsia="ru-RU"/>
        </w:rPr>
        <w:t>«Банкротство застройщиков» главы IX Федерального закона от 26.10.2002г. №127-ФЗ «О несостоятельности (банкротстве)» (далее – Закон о банкротстве)</w:t>
      </w:r>
      <w:r w:rsidRPr="00444B16">
        <w:rPr>
          <w:rFonts w:ascii="Times New Roman" w:hAnsi="Times New Roman"/>
          <w:sz w:val="18"/>
          <w:szCs w:val="18"/>
        </w:rPr>
        <w:t xml:space="preserve">, временным управляющим утвержден </w:t>
      </w:r>
      <w:r w:rsidR="00444B16" w:rsidRPr="00444B16">
        <w:rPr>
          <w:rFonts w:ascii="Times New Roman" w:hAnsi="Times New Roman"/>
          <w:sz w:val="18"/>
          <w:szCs w:val="18"/>
        </w:rPr>
        <w:t>Белых Андрей Павлович</w:t>
      </w:r>
      <w:r w:rsidRPr="00444B16">
        <w:rPr>
          <w:rFonts w:ascii="Times New Roman" w:hAnsi="Times New Roman"/>
          <w:sz w:val="18"/>
          <w:szCs w:val="18"/>
          <w:shd w:val="clear" w:color="auto" w:fill="FFFFFF"/>
        </w:rPr>
        <w:t xml:space="preserve">, член </w:t>
      </w:r>
      <w:r w:rsidR="00444B16" w:rsidRPr="00444B16">
        <w:rPr>
          <w:rFonts w:ascii="Times New Roman" w:hAnsi="Times New Roman"/>
          <w:bCs/>
          <w:sz w:val="18"/>
          <w:szCs w:val="18"/>
        </w:rPr>
        <w:t>САУ «Авангард»</w:t>
      </w:r>
      <w:r w:rsidRPr="00444B16">
        <w:rPr>
          <w:rFonts w:ascii="Times New Roman" w:hAnsi="Times New Roman"/>
          <w:sz w:val="18"/>
          <w:szCs w:val="18"/>
        </w:rPr>
        <w:t xml:space="preserve"> (ИНН </w:t>
      </w:r>
      <w:r w:rsidR="00444B16" w:rsidRPr="00444B16">
        <w:rPr>
          <w:rFonts w:ascii="Times New Roman" w:hAnsi="Times New Roman"/>
          <w:color w:val="000000"/>
          <w:sz w:val="18"/>
          <w:szCs w:val="18"/>
        </w:rPr>
        <w:t>7705479434</w:t>
      </w:r>
      <w:r w:rsidRPr="00444B16">
        <w:rPr>
          <w:rFonts w:ascii="Times New Roman" w:hAnsi="Times New Roman"/>
          <w:sz w:val="18"/>
          <w:szCs w:val="18"/>
        </w:rPr>
        <w:t xml:space="preserve">, </w:t>
      </w:r>
      <w:r w:rsidR="00444B16" w:rsidRPr="00444B16">
        <w:rPr>
          <w:rFonts w:ascii="Times New Roman" w:hAnsi="Times New Roman"/>
          <w:sz w:val="18"/>
          <w:szCs w:val="18"/>
        </w:rPr>
        <w:t xml:space="preserve">ОГРН </w:t>
      </w:r>
      <w:r w:rsidR="00444B16" w:rsidRPr="00444B16">
        <w:rPr>
          <w:rFonts w:ascii="Times New Roman" w:hAnsi="Times New Roman"/>
          <w:color w:val="000000"/>
          <w:sz w:val="18"/>
          <w:szCs w:val="18"/>
        </w:rPr>
        <w:t>1027705031320</w:t>
      </w:r>
      <w:r w:rsidR="00444B16" w:rsidRPr="00444B16">
        <w:rPr>
          <w:rFonts w:ascii="Times New Roman" w:hAnsi="Times New Roman"/>
          <w:sz w:val="18"/>
          <w:szCs w:val="18"/>
        </w:rPr>
        <w:t xml:space="preserve">, </w:t>
      </w:r>
      <w:r w:rsidRPr="00444B16">
        <w:rPr>
          <w:rFonts w:ascii="Times New Roman" w:hAnsi="Times New Roman"/>
          <w:sz w:val="18"/>
          <w:szCs w:val="18"/>
        </w:rPr>
        <w:t>место нахождения</w:t>
      </w:r>
      <w:proofErr w:type="gramEnd"/>
      <w:r w:rsidRPr="00444B16">
        <w:rPr>
          <w:rFonts w:ascii="Times New Roman" w:hAnsi="Times New Roman"/>
          <w:sz w:val="18"/>
          <w:szCs w:val="18"/>
        </w:rPr>
        <w:t xml:space="preserve">: </w:t>
      </w:r>
      <w:r w:rsidR="00444B16" w:rsidRPr="00444B16">
        <w:rPr>
          <w:rFonts w:ascii="Times New Roman" w:hAnsi="Times New Roman"/>
          <w:bCs/>
          <w:sz w:val="18"/>
          <w:szCs w:val="18"/>
        </w:rPr>
        <w:t xml:space="preserve">105062, г. Москва, ул. Макаренко, д. 5, стр. 1А, пом. </w:t>
      </w:r>
      <w:proofErr w:type="gramStart"/>
      <w:r w:rsidR="00444B16" w:rsidRPr="00444B16">
        <w:rPr>
          <w:rFonts w:ascii="Times New Roman" w:hAnsi="Times New Roman"/>
          <w:bCs/>
          <w:sz w:val="18"/>
          <w:szCs w:val="18"/>
        </w:rPr>
        <w:t>I, комн. 8,9,10</w:t>
      </w:r>
      <w:r w:rsidRPr="00444B16">
        <w:rPr>
          <w:rFonts w:ascii="Times New Roman" w:hAnsi="Times New Roman"/>
          <w:sz w:val="18"/>
          <w:szCs w:val="18"/>
        </w:rPr>
        <w:t>)</w:t>
      </w:r>
      <w:r w:rsidR="00DB2CD5" w:rsidRPr="00444B16">
        <w:rPr>
          <w:rFonts w:ascii="Times New Roman" w:hAnsi="Times New Roman"/>
          <w:sz w:val="18"/>
          <w:szCs w:val="18"/>
        </w:rPr>
        <w:t>.</w:t>
      </w:r>
      <w:proofErr w:type="gramEnd"/>
    </w:p>
    <w:p w:rsidR="00D96B39" w:rsidRDefault="00361057" w:rsidP="008D3359">
      <w:pPr>
        <w:ind w:left="-57" w:right="57" w:firstLine="483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__________ФИО___________</w:t>
      </w:r>
      <w:r w:rsidR="00D96B39" w:rsidRPr="008D33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D96B39" w:rsidRPr="008D3359">
        <w:rPr>
          <w:rFonts w:ascii="Times New Roman" w:hAnsi="Times New Roman"/>
          <w:b/>
          <w:bCs/>
          <w:sz w:val="18"/>
          <w:szCs w:val="18"/>
        </w:rPr>
        <w:t xml:space="preserve">является участником строительства на основании </w:t>
      </w:r>
      <w:r w:rsidR="004E3802" w:rsidRPr="001217B0">
        <w:rPr>
          <w:rFonts w:ascii="Times New Roman" w:eastAsia="Times New Roman" w:hAnsi="Times New Roman"/>
          <w:bCs/>
          <w:sz w:val="18"/>
          <w:szCs w:val="18"/>
        </w:rPr>
        <w:t>д</w:t>
      </w:r>
      <w:r w:rsidR="00D96B39" w:rsidRPr="001217B0">
        <w:rPr>
          <w:rFonts w:ascii="Times New Roman" w:eastAsia="Times New Roman" w:hAnsi="Times New Roman"/>
          <w:bCs/>
          <w:sz w:val="18"/>
          <w:szCs w:val="18"/>
        </w:rPr>
        <w:t xml:space="preserve">оговора </w:t>
      </w:r>
      <w:r w:rsidR="00444B16" w:rsidRPr="001217B0">
        <w:rPr>
          <w:rFonts w:ascii="Times New Roman" w:eastAsia="Times New Roman" w:hAnsi="Times New Roman"/>
          <w:bCs/>
          <w:sz w:val="18"/>
          <w:szCs w:val="18"/>
        </w:rPr>
        <w:t xml:space="preserve">о долевом </w:t>
      </w:r>
      <w:r w:rsidR="00444B16" w:rsidRPr="001217B0">
        <w:rPr>
          <w:rFonts w:ascii="Times New Roman" w:hAnsi="Times New Roman"/>
          <w:bCs/>
          <w:sz w:val="18"/>
          <w:szCs w:val="18"/>
        </w:rPr>
        <w:t xml:space="preserve">участии в </w:t>
      </w:r>
      <w:r w:rsidR="004E3802" w:rsidRPr="001217B0">
        <w:rPr>
          <w:rFonts w:ascii="Times New Roman" w:hAnsi="Times New Roman"/>
          <w:bCs/>
          <w:sz w:val="18"/>
          <w:szCs w:val="18"/>
        </w:rPr>
        <w:t xml:space="preserve">строительстве </w:t>
      </w:r>
      <w:r w:rsidR="00444B16" w:rsidRPr="001217B0">
        <w:rPr>
          <w:rFonts w:ascii="Times New Roman" w:hAnsi="Times New Roman"/>
          <w:bCs/>
          <w:sz w:val="18"/>
          <w:szCs w:val="18"/>
        </w:rPr>
        <w:t xml:space="preserve">жилого </w:t>
      </w:r>
      <w:r w:rsidR="004E3802" w:rsidRPr="001217B0">
        <w:rPr>
          <w:rFonts w:ascii="Times New Roman" w:hAnsi="Times New Roman"/>
          <w:bCs/>
          <w:sz w:val="18"/>
          <w:szCs w:val="18"/>
        </w:rPr>
        <w:t>дома</w:t>
      </w:r>
      <w:r w:rsidR="00D96B39" w:rsidRPr="001217B0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452FAA" w:rsidRPr="001217B0">
        <w:rPr>
          <w:rFonts w:ascii="Times New Roman" w:eastAsia="Times New Roman" w:hAnsi="Times New Roman"/>
          <w:bCs/>
          <w:sz w:val="18"/>
          <w:szCs w:val="18"/>
        </w:rPr>
        <w:t xml:space="preserve">№ </w:t>
      </w:r>
      <w:r>
        <w:rPr>
          <w:rFonts w:ascii="Times New Roman" w:eastAsia="Times New Roman" w:hAnsi="Times New Roman"/>
          <w:bCs/>
          <w:sz w:val="18"/>
          <w:szCs w:val="18"/>
        </w:rPr>
        <w:t>_____________</w:t>
      </w:r>
      <w:r w:rsidR="00452FAA" w:rsidRPr="001217B0">
        <w:rPr>
          <w:rFonts w:ascii="Times New Roman" w:eastAsia="Times New Roman" w:hAnsi="Times New Roman"/>
          <w:bCs/>
          <w:sz w:val="18"/>
          <w:szCs w:val="18"/>
        </w:rPr>
        <w:t xml:space="preserve"> от </w:t>
      </w:r>
      <w:r>
        <w:rPr>
          <w:rFonts w:ascii="Times New Roman" w:eastAsia="Times New Roman" w:hAnsi="Times New Roman"/>
          <w:bCs/>
          <w:sz w:val="18"/>
          <w:szCs w:val="18"/>
        </w:rPr>
        <w:t>_____________</w:t>
      </w:r>
      <w:r w:rsidR="00D96B39" w:rsidRPr="00333CBD">
        <w:rPr>
          <w:rFonts w:ascii="Times New Roman" w:eastAsia="Times New Roman" w:hAnsi="Times New Roman"/>
          <w:bCs/>
          <w:sz w:val="18"/>
          <w:szCs w:val="18"/>
        </w:rPr>
        <w:t>г.</w:t>
      </w:r>
      <w:r w:rsidR="00D96B39" w:rsidRPr="00333CBD">
        <w:rPr>
          <w:rFonts w:ascii="Times New Roman" w:hAnsi="Times New Roman"/>
          <w:b/>
          <w:bCs/>
          <w:sz w:val="18"/>
          <w:szCs w:val="18"/>
        </w:rPr>
        <w:t>,</w:t>
      </w:r>
      <w:r w:rsidR="00D96B39" w:rsidRPr="008D335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96B39" w:rsidRPr="00797B75">
        <w:rPr>
          <w:rFonts w:ascii="Times New Roman" w:eastAsia="Times New Roman" w:hAnsi="Times New Roman"/>
          <w:bCs/>
          <w:sz w:val="18"/>
          <w:szCs w:val="18"/>
        </w:rPr>
        <w:t xml:space="preserve">в </w:t>
      </w:r>
      <w:r w:rsidR="00D96B39" w:rsidRPr="00797B75">
        <w:rPr>
          <w:rFonts w:ascii="Times New Roman" w:hAnsi="Times New Roman"/>
          <w:sz w:val="18"/>
          <w:szCs w:val="18"/>
        </w:rPr>
        <w:t>соответствии</w:t>
      </w:r>
      <w:r w:rsidR="00D96B39" w:rsidRPr="00797B75">
        <w:rPr>
          <w:rFonts w:ascii="Times New Roman" w:eastAsia="Times New Roman" w:hAnsi="Times New Roman"/>
          <w:bCs/>
          <w:sz w:val="18"/>
          <w:szCs w:val="18"/>
        </w:rPr>
        <w:t xml:space="preserve"> с условиями которого, </w:t>
      </w:r>
      <w:r w:rsidR="00444B16" w:rsidRPr="00444B16">
        <w:rPr>
          <w:rFonts w:ascii="Times New Roman" w:hAnsi="Times New Roman"/>
          <w:b/>
          <w:sz w:val="18"/>
          <w:szCs w:val="18"/>
        </w:rPr>
        <w:t>ООО «ГТ-ТЭС «ТРУБИНО»</w:t>
      </w:r>
      <w:r w:rsidR="00D96B39" w:rsidRPr="00797B75">
        <w:rPr>
          <w:rFonts w:ascii="Times New Roman" w:eastAsia="Times New Roman" w:hAnsi="Times New Roman"/>
          <w:bCs/>
          <w:sz w:val="18"/>
          <w:szCs w:val="18"/>
        </w:rPr>
        <w:t xml:space="preserve"> принял</w:t>
      </w:r>
      <w:r w:rsidR="001A6D84">
        <w:rPr>
          <w:rFonts w:ascii="Times New Roman" w:eastAsia="Times New Roman" w:hAnsi="Times New Roman"/>
          <w:bCs/>
          <w:sz w:val="18"/>
          <w:szCs w:val="18"/>
        </w:rPr>
        <w:t>о</w:t>
      </w:r>
      <w:r w:rsidR="00D96B39" w:rsidRPr="00797B75">
        <w:rPr>
          <w:rFonts w:ascii="Times New Roman" w:eastAsia="Times New Roman" w:hAnsi="Times New Roman"/>
          <w:bCs/>
          <w:sz w:val="18"/>
          <w:szCs w:val="18"/>
        </w:rPr>
        <w:t xml:space="preserve"> на себя обязательства в предусмотренный договором срок своими силами и (или) с привлечением других лиц построить (создать) дом и после получения разрешения на ввод объекта в эксплуатацию передать участнику строительства</w:t>
      </w:r>
      <w:r w:rsidR="00333CBD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</w:rPr>
        <w:t>___________ФИО__________</w:t>
      </w:r>
      <w:r w:rsidR="00D96B39" w:rsidRPr="00797B75">
        <w:rPr>
          <w:rFonts w:ascii="Times New Roman" w:eastAsia="Times New Roman" w:hAnsi="Times New Roman"/>
          <w:bCs/>
          <w:sz w:val="18"/>
          <w:szCs w:val="18"/>
        </w:rPr>
        <w:t xml:space="preserve"> квартиру.</w:t>
      </w:r>
      <w:proofErr w:type="gramEnd"/>
      <w:r w:rsidR="00D96B39" w:rsidRPr="00797B7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D96B39" w:rsidRPr="00797B7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Обязательства по внесению </w:t>
      </w:r>
      <w:r w:rsidR="00173416" w:rsidRPr="00797B7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цены договора </w:t>
      </w:r>
      <w:r w:rsidR="00D96B39" w:rsidRPr="00797B7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выполнены </w:t>
      </w:r>
      <w:r w:rsidR="00D96B39" w:rsidRPr="00797B75">
        <w:rPr>
          <w:rFonts w:ascii="Times New Roman" w:hAnsi="Times New Roman"/>
          <w:b/>
          <w:sz w:val="18"/>
          <w:szCs w:val="18"/>
        </w:rPr>
        <w:t xml:space="preserve">участником строительства </w:t>
      </w:r>
      <w:r w:rsidR="00D96B39" w:rsidRPr="00797B75">
        <w:rPr>
          <w:rFonts w:ascii="Times New Roman" w:eastAsia="Times New Roman" w:hAnsi="Times New Roman"/>
          <w:b/>
          <w:sz w:val="18"/>
          <w:szCs w:val="18"/>
          <w:lang w:eastAsia="ru-RU"/>
        </w:rPr>
        <w:t>своевременно, надлежащим образом и в полном объеме</w:t>
      </w:r>
      <w:r w:rsidR="00D96B39" w:rsidRPr="00797B75">
        <w:rPr>
          <w:rFonts w:ascii="Times New Roman" w:hAnsi="Times New Roman"/>
          <w:b/>
          <w:sz w:val="18"/>
          <w:szCs w:val="18"/>
        </w:rPr>
        <w:t xml:space="preserve">, что подтверждается платежными документами. </w:t>
      </w:r>
    </w:p>
    <w:p w:rsidR="00444B16" w:rsidRDefault="004E3802" w:rsidP="00797B75">
      <w:pPr>
        <w:suppressAutoHyphens/>
        <w:ind w:left="-57" w:right="57" w:firstLine="483"/>
        <w:rPr>
          <w:rFonts w:ascii="Times New Roman" w:hAnsi="Times New Roman"/>
          <w:b/>
          <w:sz w:val="18"/>
          <w:szCs w:val="18"/>
        </w:rPr>
      </w:pPr>
      <w:r w:rsidRPr="00797B75">
        <w:rPr>
          <w:rFonts w:ascii="Times New Roman" w:hAnsi="Times New Roman"/>
          <w:b/>
          <w:sz w:val="18"/>
          <w:szCs w:val="18"/>
        </w:rPr>
        <w:t xml:space="preserve">Застройщиком строительства многоквартирного жилого дома является </w:t>
      </w:r>
      <w:r w:rsidR="00444B16" w:rsidRPr="00444B16">
        <w:rPr>
          <w:rFonts w:ascii="Times New Roman" w:hAnsi="Times New Roman"/>
          <w:b/>
          <w:sz w:val="18"/>
          <w:szCs w:val="18"/>
        </w:rPr>
        <w:t>ООО «ГТ-ТЭС «ТРУБИНО»</w:t>
      </w:r>
      <w:r w:rsidR="00D96B39" w:rsidRPr="00797B75">
        <w:rPr>
          <w:rFonts w:ascii="Times New Roman" w:hAnsi="Times New Roman"/>
          <w:b/>
          <w:sz w:val="18"/>
          <w:szCs w:val="18"/>
        </w:rPr>
        <w:t xml:space="preserve">. </w:t>
      </w:r>
    </w:p>
    <w:p w:rsidR="00D96B39" w:rsidRPr="00797B75" w:rsidRDefault="00D96B39" w:rsidP="00797B75">
      <w:pPr>
        <w:suppressAutoHyphens/>
        <w:ind w:left="-57" w:right="57" w:firstLine="483"/>
        <w:rPr>
          <w:rFonts w:ascii="Times New Roman" w:hAnsi="Times New Roman"/>
          <w:sz w:val="18"/>
          <w:szCs w:val="18"/>
          <w:shd w:val="clear" w:color="auto" w:fill="FFFFFF"/>
        </w:rPr>
      </w:pPr>
      <w:r w:rsidRPr="00797B75">
        <w:rPr>
          <w:rFonts w:ascii="Times New Roman" w:hAnsi="Times New Roman"/>
          <w:sz w:val="18"/>
          <w:szCs w:val="18"/>
        </w:rPr>
        <w:t>До настоящего времени строительство дома не завершено, обязательства по передаче жилого помещения застройщиком не выполнены.</w:t>
      </w:r>
    </w:p>
    <w:p w:rsidR="007D7C29" w:rsidRPr="00797B75" w:rsidRDefault="007D7C29" w:rsidP="00797B75">
      <w:pPr>
        <w:ind w:left="-57" w:right="57" w:firstLine="483"/>
        <w:rPr>
          <w:rFonts w:ascii="Times New Roman" w:eastAsia="Times New Roman" w:hAnsi="Times New Roman"/>
          <w:sz w:val="18"/>
          <w:szCs w:val="18"/>
        </w:rPr>
      </w:pPr>
      <w:r w:rsidRPr="00797B75">
        <w:rPr>
          <w:rFonts w:ascii="Times New Roman" w:eastAsia="Times New Roman" w:hAnsi="Times New Roman"/>
          <w:sz w:val="18"/>
          <w:szCs w:val="18"/>
          <w:lang w:eastAsia="ru-RU"/>
        </w:rPr>
        <w:t xml:space="preserve">Согласно ст. 201.6 </w:t>
      </w:r>
      <w:r w:rsidRPr="00797B75">
        <w:rPr>
          <w:rFonts w:ascii="Times New Roman" w:hAnsi="Times New Roman"/>
          <w:sz w:val="18"/>
          <w:szCs w:val="18"/>
        </w:rPr>
        <w:t>Закона о банкротстве</w:t>
      </w:r>
      <w:r w:rsidRPr="00797B75">
        <w:rPr>
          <w:rFonts w:ascii="Times New Roman" w:eastAsia="Times New Roman" w:hAnsi="Times New Roman"/>
          <w:sz w:val="18"/>
          <w:szCs w:val="18"/>
          <w:lang w:eastAsia="ru-RU"/>
        </w:rPr>
        <w:t xml:space="preserve"> требования о передаче жилых помещений предъявляются и рассматриваются в порядке, </w:t>
      </w:r>
      <w:r w:rsidR="00DB2CD5">
        <w:rPr>
          <w:rFonts w:ascii="Times New Roman" w:eastAsia="Times New Roman" w:hAnsi="Times New Roman"/>
          <w:sz w:val="18"/>
          <w:szCs w:val="18"/>
          <w:lang w:eastAsia="ru-RU"/>
        </w:rPr>
        <w:t xml:space="preserve">установленном </w:t>
      </w:r>
      <w:proofErr w:type="spellStart"/>
      <w:r w:rsidR="00DB2CD5">
        <w:rPr>
          <w:rFonts w:ascii="Times New Roman" w:eastAsia="Times New Roman" w:hAnsi="Times New Roman"/>
          <w:sz w:val="18"/>
          <w:szCs w:val="18"/>
          <w:lang w:eastAsia="ru-RU"/>
        </w:rPr>
        <w:t>ст.ст</w:t>
      </w:r>
      <w:proofErr w:type="spellEnd"/>
      <w:r w:rsidR="00DB2CD5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4141AD" w:rsidRPr="00797B75">
        <w:rPr>
          <w:rFonts w:ascii="Times New Roman" w:eastAsia="Times New Roman" w:hAnsi="Times New Roman"/>
          <w:sz w:val="18"/>
          <w:szCs w:val="18"/>
          <w:lang w:eastAsia="ru-RU"/>
        </w:rPr>
        <w:t xml:space="preserve"> 71 и 100</w:t>
      </w:r>
      <w:r w:rsidR="00DB2CD5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797B75">
        <w:rPr>
          <w:rFonts w:ascii="Times New Roman" w:eastAsia="Times New Roman" w:hAnsi="Times New Roman"/>
          <w:sz w:val="18"/>
          <w:szCs w:val="18"/>
          <w:lang w:eastAsia="ru-RU"/>
        </w:rPr>
        <w:t xml:space="preserve"> Арбитражному суду при рассмотрении обоснованности требований о передаче жилых помещений должны быть предоставлены доказательства, подтверждающие факт полной или частичной оплаты, осуществленной участником строительства во исполнение своих обязательств перед застройщиком по договору, предусматривающему передачу жилого помещения.</w:t>
      </w:r>
    </w:p>
    <w:p w:rsidR="007D7C29" w:rsidRPr="00797B75" w:rsidRDefault="007D7C29" w:rsidP="00797B75">
      <w:pPr>
        <w:ind w:left="-57" w:right="57" w:firstLine="483"/>
        <w:rPr>
          <w:rFonts w:ascii="Times New Roman" w:hAnsi="Times New Roman"/>
          <w:sz w:val="18"/>
          <w:szCs w:val="18"/>
        </w:rPr>
      </w:pPr>
      <w:r w:rsidRPr="00797B75">
        <w:rPr>
          <w:rFonts w:ascii="Times New Roman" w:eastAsia="Times New Roman" w:hAnsi="Times New Roman"/>
          <w:sz w:val="18"/>
          <w:szCs w:val="18"/>
        </w:rPr>
        <w:t xml:space="preserve">В силу ст. </w:t>
      </w:r>
      <w:r w:rsidR="00AA40A8" w:rsidRPr="00797B75">
        <w:rPr>
          <w:rFonts w:ascii="Times New Roman" w:hAnsi="Times New Roman"/>
          <w:bCs/>
          <w:sz w:val="18"/>
          <w:szCs w:val="18"/>
        </w:rPr>
        <w:t>201.7</w:t>
      </w:r>
      <w:r w:rsidRPr="00797B7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797B75">
        <w:rPr>
          <w:rFonts w:ascii="Times New Roman" w:hAnsi="Times New Roman"/>
          <w:sz w:val="18"/>
          <w:szCs w:val="18"/>
        </w:rPr>
        <w:t>Закона о банкротстве</w:t>
      </w:r>
      <w:r w:rsidRPr="00797B7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97B75">
        <w:rPr>
          <w:rFonts w:ascii="Times New Roman" w:hAnsi="Times New Roman"/>
          <w:sz w:val="18"/>
          <w:szCs w:val="18"/>
        </w:rPr>
        <w:t>в реестр требований о передаче жилых помещений включаются следующие сведения:</w:t>
      </w:r>
    </w:p>
    <w:p w:rsidR="007D7C29" w:rsidRPr="00797B75" w:rsidRDefault="007D7C29" w:rsidP="00797B75">
      <w:pPr>
        <w:widowControl w:val="0"/>
        <w:autoSpaceDE w:val="0"/>
        <w:autoSpaceDN w:val="0"/>
        <w:adjustRightInd w:val="0"/>
        <w:ind w:left="-57" w:right="57" w:firstLine="483"/>
        <w:rPr>
          <w:rFonts w:ascii="Times New Roman" w:hAnsi="Times New Roman"/>
          <w:sz w:val="18"/>
          <w:szCs w:val="18"/>
        </w:rPr>
      </w:pPr>
      <w:proofErr w:type="gramStart"/>
      <w:r w:rsidRPr="00797B75">
        <w:rPr>
          <w:rFonts w:ascii="Times New Roman" w:hAnsi="Times New Roman"/>
          <w:sz w:val="18"/>
          <w:szCs w:val="18"/>
        </w:rPr>
        <w:t>1) сумма, уплаченная участником строительства застройщику по договору, предусматривающему передачу жилого помещения, и (или) стоимость переданного застройщику имущества в рублях;</w:t>
      </w:r>
      <w:proofErr w:type="gramEnd"/>
    </w:p>
    <w:p w:rsidR="007D7C29" w:rsidRPr="00797B75" w:rsidRDefault="007D7C29" w:rsidP="00797B75">
      <w:pPr>
        <w:widowControl w:val="0"/>
        <w:autoSpaceDE w:val="0"/>
        <w:autoSpaceDN w:val="0"/>
        <w:adjustRightInd w:val="0"/>
        <w:ind w:left="-57" w:right="57" w:firstLine="483"/>
        <w:rPr>
          <w:rFonts w:ascii="Times New Roman" w:hAnsi="Times New Roman"/>
          <w:sz w:val="18"/>
          <w:szCs w:val="18"/>
        </w:rPr>
      </w:pPr>
      <w:r w:rsidRPr="00797B75">
        <w:rPr>
          <w:rFonts w:ascii="Times New Roman" w:hAnsi="Times New Roman"/>
          <w:sz w:val="18"/>
          <w:szCs w:val="18"/>
        </w:rPr>
        <w:t>2) размер неисполненных обязательств участника строительства перед застройщиком по договору, предусматривающему передачу жилого помещения, в рублях (в том числе стоимость непереданного имущества, указанная в таком договоре);</w:t>
      </w:r>
    </w:p>
    <w:p w:rsidR="00636C67" w:rsidRPr="00797B75" w:rsidRDefault="007D7C29" w:rsidP="00797B75">
      <w:pPr>
        <w:widowControl w:val="0"/>
        <w:autoSpaceDE w:val="0"/>
        <w:autoSpaceDN w:val="0"/>
        <w:adjustRightInd w:val="0"/>
        <w:ind w:left="-57" w:right="57" w:firstLine="483"/>
        <w:rPr>
          <w:rFonts w:ascii="Times New Roman" w:hAnsi="Times New Roman"/>
          <w:sz w:val="18"/>
          <w:szCs w:val="18"/>
        </w:rPr>
      </w:pPr>
      <w:r w:rsidRPr="00797B75">
        <w:rPr>
          <w:rFonts w:ascii="Times New Roman" w:hAnsi="Times New Roman"/>
          <w:sz w:val="18"/>
          <w:szCs w:val="18"/>
        </w:rPr>
        <w:t>3) сведения о жилом помещении (в том числе о его площади), являющемся предметом договора, предусматривающего передачу жилого помещения, а также сведения, идентифицирующие объе</w:t>
      </w:r>
      <w:proofErr w:type="gramStart"/>
      <w:r w:rsidRPr="00797B75">
        <w:rPr>
          <w:rFonts w:ascii="Times New Roman" w:hAnsi="Times New Roman"/>
          <w:sz w:val="18"/>
          <w:szCs w:val="18"/>
        </w:rPr>
        <w:t>кт стр</w:t>
      </w:r>
      <w:proofErr w:type="gramEnd"/>
      <w:r w:rsidRPr="00797B75">
        <w:rPr>
          <w:rFonts w:ascii="Times New Roman" w:hAnsi="Times New Roman"/>
          <w:sz w:val="18"/>
          <w:szCs w:val="18"/>
        </w:rPr>
        <w:t>оительства в соответствии с таким договором.</w:t>
      </w:r>
    </w:p>
    <w:p w:rsidR="007D7C29" w:rsidRPr="00797B75" w:rsidRDefault="007D7C29" w:rsidP="00797B75">
      <w:pPr>
        <w:widowControl w:val="0"/>
        <w:autoSpaceDE w:val="0"/>
        <w:autoSpaceDN w:val="0"/>
        <w:adjustRightInd w:val="0"/>
        <w:ind w:left="-57" w:right="57" w:firstLine="483"/>
        <w:rPr>
          <w:rFonts w:ascii="Times New Roman" w:eastAsia="Times New Roman" w:hAnsi="Times New Roman"/>
          <w:sz w:val="18"/>
          <w:szCs w:val="18"/>
        </w:rPr>
      </w:pPr>
      <w:r w:rsidRPr="00797B75">
        <w:rPr>
          <w:rFonts w:ascii="Times New Roman" w:eastAsia="Times New Roman" w:hAnsi="Times New Roman"/>
          <w:sz w:val="18"/>
          <w:szCs w:val="18"/>
        </w:rPr>
        <w:t xml:space="preserve">На основании </w:t>
      </w:r>
      <w:proofErr w:type="gramStart"/>
      <w:r w:rsidRPr="00797B75">
        <w:rPr>
          <w:rFonts w:ascii="Times New Roman" w:eastAsia="Times New Roman" w:hAnsi="Times New Roman"/>
          <w:sz w:val="18"/>
          <w:szCs w:val="18"/>
        </w:rPr>
        <w:t>вышеизложенного</w:t>
      </w:r>
      <w:proofErr w:type="gramEnd"/>
      <w:r w:rsidRPr="00797B75">
        <w:rPr>
          <w:rFonts w:ascii="Times New Roman" w:eastAsia="Times New Roman" w:hAnsi="Times New Roman"/>
          <w:sz w:val="18"/>
          <w:szCs w:val="18"/>
        </w:rPr>
        <w:t>,</w:t>
      </w:r>
    </w:p>
    <w:p w:rsidR="00F413AB" w:rsidRPr="008D3359" w:rsidRDefault="00F413AB" w:rsidP="00797B75">
      <w:pPr>
        <w:widowControl w:val="0"/>
        <w:autoSpaceDE w:val="0"/>
        <w:autoSpaceDN w:val="0"/>
        <w:adjustRightInd w:val="0"/>
        <w:ind w:left="-57" w:right="57" w:firstLine="483"/>
        <w:jc w:val="center"/>
        <w:rPr>
          <w:rFonts w:ascii="Times New Roman" w:hAnsi="Times New Roman"/>
          <w:color w:val="666597"/>
          <w:sz w:val="10"/>
          <w:szCs w:val="10"/>
        </w:rPr>
      </w:pPr>
    </w:p>
    <w:p w:rsidR="007D7C29" w:rsidRPr="00797B75" w:rsidRDefault="007D7C29" w:rsidP="00797B75">
      <w:pPr>
        <w:ind w:left="-57" w:right="57" w:firstLine="483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797B75">
        <w:rPr>
          <w:rFonts w:ascii="Times New Roman" w:eastAsia="Times New Roman" w:hAnsi="Times New Roman"/>
          <w:b/>
          <w:sz w:val="18"/>
          <w:szCs w:val="18"/>
        </w:rPr>
        <w:t>ПРОСИМ СУД:</w:t>
      </w:r>
    </w:p>
    <w:p w:rsidR="00B35C8B" w:rsidRPr="008D3359" w:rsidRDefault="00B35C8B" w:rsidP="00797B75">
      <w:pPr>
        <w:ind w:left="-57" w:right="57" w:firstLine="483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8D3359" w:rsidRPr="00694159" w:rsidRDefault="00D96B39" w:rsidP="00694159">
      <w:pPr>
        <w:numPr>
          <w:ilvl w:val="0"/>
          <w:numId w:val="22"/>
        </w:numPr>
        <w:tabs>
          <w:tab w:val="left" w:pos="0"/>
        </w:tabs>
        <w:ind w:left="-57" w:right="57" w:firstLine="483"/>
        <w:rPr>
          <w:rFonts w:ascii="Times New Roman" w:eastAsia="Times New Roman" w:hAnsi="Times New Roman"/>
          <w:sz w:val="18"/>
          <w:szCs w:val="18"/>
        </w:rPr>
      </w:pPr>
      <w:r w:rsidRPr="008D3359">
        <w:rPr>
          <w:rFonts w:ascii="Times New Roman" w:eastAsia="Times New Roman" w:hAnsi="Times New Roman"/>
          <w:sz w:val="18"/>
          <w:szCs w:val="18"/>
        </w:rPr>
        <w:t xml:space="preserve">Включить требование </w:t>
      </w:r>
      <w:r w:rsidR="00361057">
        <w:rPr>
          <w:rStyle w:val="FontStyle13"/>
          <w:b w:val="0"/>
        </w:rPr>
        <w:t>____________ФИО____________</w:t>
      </w:r>
      <w:r w:rsidRPr="008D3359">
        <w:rPr>
          <w:rStyle w:val="FontStyle13"/>
        </w:rPr>
        <w:t xml:space="preserve"> </w:t>
      </w:r>
      <w:r w:rsidRPr="008D3359">
        <w:rPr>
          <w:rFonts w:ascii="Times New Roman" w:eastAsia="Times New Roman" w:hAnsi="Times New Roman"/>
          <w:sz w:val="18"/>
          <w:szCs w:val="18"/>
        </w:rPr>
        <w:t xml:space="preserve">о передаче жилого помещения – </w:t>
      </w:r>
      <w:r w:rsidR="006C61AE">
        <w:rPr>
          <w:rFonts w:ascii="Times New Roman" w:eastAsia="Times New Roman" w:hAnsi="Times New Roman"/>
          <w:sz w:val="18"/>
          <w:szCs w:val="18"/>
        </w:rPr>
        <w:t xml:space="preserve">состоящей из </w:t>
      </w:r>
      <w:r w:rsidR="00A63EC6">
        <w:rPr>
          <w:rFonts w:ascii="Times New Roman" w:eastAsia="Times New Roman" w:hAnsi="Times New Roman"/>
          <w:sz w:val="18"/>
          <w:szCs w:val="18"/>
        </w:rPr>
        <w:t>__________________х-</w:t>
      </w:r>
      <w:proofErr w:type="spellStart"/>
      <w:r w:rsidR="00A63EC6">
        <w:rPr>
          <w:rFonts w:ascii="Times New Roman" w:eastAsia="Times New Roman" w:hAnsi="Times New Roman"/>
          <w:sz w:val="18"/>
          <w:szCs w:val="18"/>
        </w:rPr>
        <w:t>ки</w:t>
      </w:r>
      <w:proofErr w:type="spellEnd"/>
      <w:r w:rsidR="00A63EC6">
        <w:rPr>
          <w:rFonts w:ascii="Times New Roman" w:eastAsia="Times New Roman" w:hAnsi="Times New Roman"/>
          <w:sz w:val="18"/>
          <w:szCs w:val="18"/>
        </w:rPr>
        <w:t xml:space="preserve"> квартиры______________________</w:t>
      </w:r>
      <w:r w:rsidR="00333CBD">
        <w:rPr>
          <w:rFonts w:ascii="Times New Roman" w:eastAsia="Times New Roman" w:hAnsi="Times New Roman"/>
          <w:sz w:val="18"/>
          <w:szCs w:val="18"/>
        </w:rPr>
        <w:t xml:space="preserve"> в строящемся Жилом доме</w:t>
      </w:r>
      <w:r w:rsidRPr="008D3359">
        <w:rPr>
          <w:rFonts w:ascii="Times New Roman" w:eastAsia="Times New Roman" w:hAnsi="Times New Roman"/>
          <w:sz w:val="18"/>
          <w:szCs w:val="18"/>
        </w:rPr>
        <w:t xml:space="preserve">, </w:t>
      </w:r>
      <w:r w:rsidR="008D3359" w:rsidRPr="008D3359">
        <w:rPr>
          <w:rFonts w:ascii="Times New Roman" w:eastAsia="Times New Roman" w:hAnsi="Times New Roman"/>
          <w:sz w:val="18"/>
          <w:szCs w:val="18"/>
        </w:rPr>
        <w:t>с</w:t>
      </w:r>
      <w:r w:rsidR="00444B16">
        <w:rPr>
          <w:rFonts w:ascii="Times New Roman" w:eastAsia="Times New Roman" w:hAnsi="Times New Roman"/>
          <w:sz w:val="18"/>
          <w:szCs w:val="18"/>
        </w:rPr>
        <w:t>о строительным</w:t>
      </w:r>
      <w:r w:rsidR="008D3359" w:rsidRPr="008D3359">
        <w:rPr>
          <w:rFonts w:ascii="Times New Roman" w:eastAsia="Times New Roman" w:hAnsi="Times New Roman"/>
          <w:sz w:val="18"/>
          <w:szCs w:val="18"/>
        </w:rPr>
        <w:t xml:space="preserve"> номером </w:t>
      </w:r>
      <w:r w:rsidR="00A63EC6">
        <w:rPr>
          <w:rFonts w:ascii="Times New Roman" w:eastAsia="Times New Roman" w:hAnsi="Times New Roman"/>
          <w:sz w:val="18"/>
          <w:szCs w:val="18"/>
        </w:rPr>
        <w:t>_____________________</w:t>
      </w:r>
      <w:r w:rsidR="008D3359" w:rsidRPr="008D3359">
        <w:rPr>
          <w:rFonts w:ascii="Times New Roman" w:eastAsia="Times New Roman" w:hAnsi="Times New Roman"/>
          <w:sz w:val="18"/>
          <w:szCs w:val="18"/>
        </w:rPr>
        <w:t xml:space="preserve">, общей площадью </w:t>
      </w:r>
      <w:r w:rsidR="00A63EC6">
        <w:rPr>
          <w:rFonts w:ascii="Times New Roman" w:eastAsia="Times New Roman" w:hAnsi="Times New Roman"/>
          <w:sz w:val="18"/>
          <w:szCs w:val="18"/>
        </w:rPr>
        <w:t>________________________</w:t>
      </w:r>
      <w:r w:rsidR="006C61AE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="006C61AE">
        <w:rPr>
          <w:rFonts w:ascii="Times New Roman" w:eastAsia="Times New Roman" w:hAnsi="Times New Roman"/>
          <w:sz w:val="18"/>
          <w:szCs w:val="18"/>
        </w:rPr>
        <w:t>кв.м</w:t>
      </w:r>
      <w:proofErr w:type="spellEnd"/>
      <w:r w:rsidR="006C61AE">
        <w:rPr>
          <w:rFonts w:ascii="Times New Roman" w:eastAsia="Times New Roman" w:hAnsi="Times New Roman"/>
          <w:sz w:val="18"/>
          <w:szCs w:val="18"/>
        </w:rPr>
        <w:t>.</w:t>
      </w:r>
      <w:r w:rsidR="008D3359" w:rsidRPr="008D3359">
        <w:rPr>
          <w:rFonts w:ascii="Times New Roman" w:eastAsia="Times New Roman" w:hAnsi="Times New Roman"/>
          <w:sz w:val="18"/>
          <w:szCs w:val="18"/>
        </w:rPr>
        <w:t xml:space="preserve">, расположенной на </w:t>
      </w:r>
      <w:r w:rsidR="00A63EC6">
        <w:rPr>
          <w:rFonts w:ascii="Times New Roman" w:eastAsia="Times New Roman" w:hAnsi="Times New Roman"/>
          <w:sz w:val="18"/>
          <w:szCs w:val="18"/>
        </w:rPr>
        <w:t>____________________</w:t>
      </w:r>
      <w:r w:rsidR="008D3359" w:rsidRPr="008D3359">
        <w:rPr>
          <w:rFonts w:ascii="Times New Roman" w:eastAsia="Times New Roman" w:hAnsi="Times New Roman"/>
          <w:sz w:val="18"/>
          <w:szCs w:val="18"/>
        </w:rPr>
        <w:t xml:space="preserve"> этаже,</w:t>
      </w:r>
      <w:r w:rsidR="00A63EC6">
        <w:rPr>
          <w:rFonts w:ascii="Times New Roman" w:eastAsia="Times New Roman" w:hAnsi="Times New Roman"/>
          <w:sz w:val="18"/>
          <w:szCs w:val="18"/>
        </w:rPr>
        <w:t xml:space="preserve"> справа/</w:t>
      </w:r>
      <w:r w:rsidR="006C61AE">
        <w:rPr>
          <w:rFonts w:ascii="Times New Roman" w:eastAsia="Times New Roman" w:hAnsi="Times New Roman"/>
          <w:sz w:val="18"/>
          <w:szCs w:val="18"/>
        </w:rPr>
        <w:t>слева</w:t>
      </w:r>
      <w:r w:rsidR="00444B16">
        <w:rPr>
          <w:rFonts w:ascii="Times New Roman" w:eastAsia="Times New Roman" w:hAnsi="Times New Roman"/>
          <w:sz w:val="18"/>
          <w:szCs w:val="18"/>
        </w:rPr>
        <w:t xml:space="preserve"> от лифта</w:t>
      </w:r>
      <w:r w:rsidR="00694159">
        <w:rPr>
          <w:rFonts w:ascii="Times New Roman" w:eastAsia="Times New Roman" w:hAnsi="Times New Roman"/>
          <w:sz w:val="18"/>
          <w:szCs w:val="18"/>
        </w:rPr>
        <w:t>,</w:t>
      </w:r>
      <w:r w:rsidR="00A63EC6">
        <w:rPr>
          <w:rFonts w:ascii="Times New Roman" w:eastAsia="Times New Roman" w:hAnsi="Times New Roman"/>
          <w:sz w:val="18"/>
          <w:szCs w:val="18"/>
        </w:rPr>
        <w:t xml:space="preserve"> __________ </w:t>
      </w:r>
      <w:r w:rsidR="00694159">
        <w:rPr>
          <w:rFonts w:ascii="Times New Roman" w:eastAsia="Times New Roman" w:hAnsi="Times New Roman"/>
          <w:sz w:val="18"/>
          <w:szCs w:val="18"/>
        </w:rPr>
        <w:t xml:space="preserve">корпус, </w:t>
      </w:r>
      <w:r w:rsidR="00A63EC6">
        <w:rPr>
          <w:rFonts w:ascii="Times New Roman" w:eastAsia="Times New Roman" w:hAnsi="Times New Roman"/>
          <w:sz w:val="18"/>
          <w:szCs w:val="18"/>
        </w:rPr>
        <w:t>___________</w:t>
      </w:r>
      <w:r w:rsidR="00694159">
        <w:rPr>
          <w:rFonts w:ascii="Times New Roman" w:eastAsia="Times New Roman" w:hAnsi="Times New Roman"/>
          <w:sz w:val="18"/>
          <w:szCs w:val="18"/>
        </w:rPr>
        <w:t xml:space="preserve"> секция </w:t>
      </w:r>
      <w:r w:rsidR="00444B16">
        <w:rPr>
          <w:rFonts w:ascii="Times New Roman" w:eastAsia="Times New Roman" w:hAnsi="Times New Roman"/>
          <w:sz w:val="18"/>
          <w:szCs w:val="18"/>
        </w:rPr>
        <w:t xml:space="preserve">в </w:t>
      </w:r>
      <w:r w:rsidR="008D3359" w:rsidRPr="00444B16">
        <w:rPr>
          <w:rFonts w:ascii="Times New Roman" w:hAnsi="Times New Roman"/>
          <w:bCs/>
          <w:sz w:val="18"/>
          <w:szCs w:val="18"/>
        </w:rPr>
        <w:t xml:space="preserve">многоквартирном </w:t>
      </w:r>
      <w:r w:rsidR="00444B16">
        <w:rPr>
          <w:rFonts w:ascii="Times New Roman" w:hAnsi="Times New Roman"/>
          <w:bCs/>
          <w:sz w:val="18"/>
          <w:szCs w:val="18"/>
        </w:rPr>
        <w:t xml:space="preserve">жилом </w:t>
      </w:r>
      <w:r w:rsidR="008D3359" w:rsidRPr="00444B16">
        <w:rPr>
          <w:rFonts w:ascii="Times New Roman" w:hAnsi="Times New Roman"/>
          <w:bCs/>
          <w:sz w:val="18"/>
          <w:szCs w:val="18"/>
        </w:rPr>
        <w:t xml:space="preserve">доме </w:t>
      </w:r>
      <w:r w:rsidR="008D3359" w:rsidRPr="00444B16">
        <w:rPr>
          <w:rFonts w:ascii="Times New Roman" w:hAnsi="Times New Roman"/>
          <w:sz w:val="18"/>
          <w:szCs w:val="18"/>
        </w:rPr>
        <w:t>по адресу:</w:t>
      </w:r>
      <w:r w:rsidR="008D3359" w:rsidRPr="00444B16">
        <w:rPr>
          <w:rFonts w:ascii="Times New Roman" w:hAnsi="Times New Roman"/>
          <w:b/>
          <w:sz w:val="18"/>
          <w:szCs w:val="18"/>
        </w:rPr>
        <w:t xml:space="preserve"> </w:t>
      </w:r>
      <w:r w:rsidR="008D3359" w:rsidRPr="006C61AE">
        <w:rPr>
          <w:rFonts w:ascii="Times New Roman" w:hAnsi="Times New Roman"/>
          <w:sz w:val="18"/>
          <w:szCs w:val="18"/>
        </w:rPr>
        <w:t xml:space="preserve">Московская область, </w:t>
      </w:r>
      <w:r w:rsidR="00444B16" w:rsidRPr="006C61AE">
        <w:rPr>
          <w:rFonts w:ascii="Times New Roman" w:hAnsi="Times New Roman"/>
          <w:sz w:val="18"/>
          <w:szCs w:val="18"/>
        </w:rPr>
        <w:t xml:space="preserve">Щелковский район, пос. </w:t>
      </w:r>
      <w:proofErr w:type="spellStart"/>
      <w:r w:rsidR="00444B16" w:rsidRPr="006C61AE">
        <w:rPr>
          <w:rFonts w:ascii="Times New Roman" w:hAnsi="Times New Roman"/>
          <w:sz w:val="18"/>
          <w:szCs w:val="18"/>
        </w:rPr>
        <w:t>Литвиново</w:t>
      </w:r>
      <w:proofErr w:type="spellEnd"/>
      <w:r w:rsidR="00D2635E">
        <w:rPr>
          <w:rFonts w:ascii="Times New Roman" w:hAnsi="Times New Roman"/>
          <w:sz w:val="18"/>
          <w:szCs w:val="18"/>
        </w:rPr>
        <w:t>,</w:t>
      </w:r>
      <w:r w:rsidR="006C61AE" w:rsidRPr="006C61AE">
        <w:rPr>
          <w:rFonts w:ascii="Times New Roman" w:hAnsi="Times New Roman"/>
          <w:sz w:val="18"/>
          <w:szCs w:val="18"/>
        </w:rPr>
        <w:t xml:space="preserve"> на земельном участке, категория земель: земли населенных пунктов, разрешенное использование: для многоэтажного </w:t>
      </w:r>
      <w:r w:rsidR="00D2635E" w:rsidRPr="006C61AE">
        <w:rPr>
          <w:rFonts w:ascii="Times New Roman" w:hAnsi="Times New Roman"/>
          <w:sz w:val="18"/>
          <w:szCs w:val="18"/>
        </w:rPr>
        <w:t>жилищного</w:t>
      </w:r>
      <w:r w:rsidR="006C61AE" w:rsidRPr="006C61AE">
        <w:rPr>
          <w:rFonts w:ascii="Times New Roman" w:hAnsi="Times New Roman"/>
          <w:sz w:val="18"/>
          <w:szCs w:val="18"/>
        </w:rPr>
        <w:t xml:space="preserve"> строительства, общей площадью 8500 кв. м., с кадастровым номером 50:14:0030101:105 расположенного по адресу: Московская область</w:t>
      </w:r>
      <w:r w:rsidR="00694159" w:rsidRPr="006C61AE">
        <w:rPr>
          <w:rFonts w:ascii="Times New Roman" w:hAnsi="Times New Roman"/>
          <w:sz w:val="18"/>
          <w:szCs w:val="18"/>
        </w:rPr>
        <w:t xml:space="preserve"> </w:t>
      </w:r>
      <w:r w:rsidR="006C61AE" w:rsidRPr="006C61AE">
        <w:rPr>
          <w:rFonts w:ascii="Times New Roman" w:hAnsi="Times New Roman"/>
          <w:sz w:val="18"/>
          <w:szCs w:val="18"/>
        </w:rPr>
        <w:t xml:space="preserve">Щелковский район, пос. </w:t>
      </w:r>
      <w:proofErr w:type="spellStart"/>
      <w:r w:rsidR="006C61AE" w:rsidRPr="006C61AE">
        <w:rPr>
          <w:rFonts w:ascii="Times New Roman" w:hAnsi="Times New Roman"/>
          <w:sz w:val="18"/>
          <w:szCs w:val="18"/>
        </w:rPr>
        <w:t>Литвиново</w:t>
      </w:r>
      <w:proofErr w:type="spellEnd"/>
      <w:r w:rsidR="006C61AE" w:rsidRPr="006C61AE">
        <w:rPr>
          <w:rFonts w:ascii="Times New Roman" w:hAnsi="Times New Roman"/>
          <w:sz w:val="18"/>
          <w:szCs w:val="18"/>
        </w:rPr>
        <w:t>: расположенный по строительному адресу</w:t>
      </w:r>
      <w:proofErr w:type="gramStart"/>
      <w:r w:rsidR="006C61AE" w:rsidRPr="006C61AE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="006C61AE" w:rsidRPr="006C61AE">
        <w:rPr>
          <w:rFonts w:ascii="Times New Roman" w:hAnsi="Times New Roman"/>
          <w:sz w:val="18"/>
          <w:szCs w:val="18"/>
        </w:rPr>
        <w:t xml:space="preserve"> Московская область Щелковский район, пос. </w:t>
      </w:r>
      <w:proofErr w:type="spellStart"/>
      <w:r w:rsidR="006C61AE" w:rsidRPr="006C61AE">
        <w:rPr>
          <w:rFonts w:ascii="Times New Roman" w:hAnsi="Times New Roman"/>
          <w:sz w:val="18"/>
          <w:szCs w:val="18"/>
        </w:rPr>
        <w:t>Литвиново</w:t>
      </w:r>
      <w:proofErr w:type="spellEnd"/>
      <w:r w:rsidR="006C61AE" w:rsidRPr="006941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61AE">
        <w:rPr>
          <w:rFonts w:ascii="Times New Roman" w:eastAsia="Times New Roman" w:hAnsi="Times New Roman"/>
          <w:sz w:val="18"/>
          <w:szCs w:val="18"/>
          <w:lang w:eastAsia="ru-RU"/>
        </w:rPr>
        <w:t>(корпус №2, секция №</w:t>
      </w:r>
      <w:r w:rsidR="001401A4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6C61AE"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r w:rsidR="008D3359" w:rsidRPr="00694159">
        <w:rPr>
          <w:rFonts w:ascii="Times New Roman" w:eastAsia="Times New Roman" w:hAnsi="Times New Roman"/>
          <w:sz w:val="18"/>
          <w:szCs w:val="18"/>
          <w:lang w:eastAsia="ru-RU"/>
        </w:rPr>
        <w:t>на общую сумму</w:t>
      </w:r>
      <w:r w:rsidR="00D6057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A63EC6">
        <w:rPr>
          <w:rFonts w:ascii="Times New Roman" w:eastAsia="Times New Roman" w:hAnsi="Times New Roman"/>
          <w:sz w:val="18"/>
          <w:szCs w:val="18"/>
          <w:lang w:eastAsia="ru-RU"/>
        </w:rPr>
        <w:t>_______________</w:t>
      </w:r>
      <w:r w:rsidR="00D6057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8D3359" w:rsidRPr="00797B75">
        <w:rPr>
          <w:rStyle w:val="FontStyle13"/>
        </w:rPr>
        <w:t xml:space="preserve"> </w:t>
      </w:r>
      <w:r w:rsidR="008D3359" w:rsidRPr="00D60579">
        <w:rPr>
          <w:rStyle w:val="FontStyle13"/>
          <w:b w:val="0"/>
        </w:rPr>
        <w:t xml:space="preserve">руб. </w:t>
      </w:r>
      <w:r w:rsidR="00A63EC6">
        <w:rPr>
          <w:rStyle w:val="FontStyle13"/>
          <w:b w:val="0"/>
        </w:rPr>
        <w:t>____</w:t>
      </w:r>
      <w:r w:rsidR="008D3359" w:rsidRPr="00D60579">
        <w:rPr>
          <w:rStyle w:val="FontStyle13"/>
          <w:b w:val="0"/>
        </w:rPr>
        <w:t xml:space="preserve"> коп</w:t>
      </w:r>
      <w:proofErr w:type="gramStart"/>
      <w:r w:rsidR="008D3359" w:rsidRPr="00D60579">
        <w:rPr>
          <w:rStyle w:val="FontStyle13"/>
          <w:b w:val="0"/>
        </w:rPr>
        <w:t>.</w:t>
      </w:r>
      <w:r w:rsidR="008D3359" w:rsidRPr="00797B75">
        <w:rPr>
          <w:rStyle w:val="FontStyle13"/>
        </w:rPr>
        <w:t>,</w:t>
      </w:r>
      <w:r w:rsidR="008D3359" w:rsidRPr="006941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End"/>
      <w:r w:rsidR="008D3359" w:rsidRPr="00694159">
        <w:rPr>
          <w:rFonts w:ascii="Times New Roman" w:eastAsia="Times New Roman" w:hAnsi="Times New Roman"/>
          <w:sz w:val="18"/>
          <w:szCs w:val="18"/>
        </w:rPr>
        <w:t>в реестр требований о передаче жилых помещений по делу о банкротстве</w:t>
      </w:r>
      <w:r w:rsidR="008D3359" w:rsidRPr="00694159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694159" w:rsidRPr="00444B16">
        <w:rPr>
          <w:rFonts w:ascii="Times New Roman" w:hAnsi="Times New Roman"/>
          <w:b/>
          <w:sz w:val="18"/>
          <w:szCs w:val="18"/>
        </w:rPr>
        <w:t>ООО «ГТ-ТЭС «ТРУБИНО»</w:t>
      </w:r>
      <w:r w:rsidR="008D3359" w:rsidRPr="00694159">
        <w:rPr>
          <w:rFonts w:ascii="Times New Roman" w:hAnsi="Times New Roman"/>
          <w:b/>
          <w:sz w:val="18"/>
          <w:szCs w:val="18"/>
          <w:lang w:eastAsia="ru-RU"/>
        </w:rPr>
        <w:t xml:space="preserve">. </w:t>
      </w:r>
    </w:p>
    <w:p w:rsidR="008D3359" w:rsidRPr="008D3359" w:rsidRDefault="008D3359" w:rsidP="00797B75">
      <w:pPr>
        <w:tabs>
          <w:tab w:val="left" w:pos="0"/>
        </w:tabs>
        <w:ind w:left="-57" w:right="57" w:firstLine="483"/>
        <w:rPr>
          <w:rFonts w:ascii="Times New Roman" w:eastAsia="Times New Roman" w:hAnsi="Times New Roman"/>
          <w:sz w:val="10"/>
          <w:szCs w:val="10"/>
        </w:rPr>
      </w:pPr>
    </w:p>
    <w:p w:rsidR="00D96B39" w:rsidRPr="00797B75" w:rsidRDefault="00D96B39" w:rsidP="00797B75">
      <w:pPr>
        <w:ind w:left="-57" w:right="57" w:firstLine="483"/>
        <w:jc w:val="left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797B75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Приложение:</w:t>
      </w:r>
    </w:p>
    <w:p w:rsidR="00D96B39" w:rsidRPr="00797B75" w:rsidRDefault="00D96B39" w:rsidP="00797B75">
      <w:pPr>
        <w:numPr>
          <w:ilvl w:val="0"/>
          <w:numId w:val="23"/>
        </w:numPr>
        <w:tabs>
          <w:tab w:val="left" w:pos="426"/>
        </w:tabs>
        <w:ind w:left="-57" w:right="57" w:firstLine="483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797B75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Оригиналы</w:t>
      </w:r>
      <w:r w:rsidRPr="00797B75">
        <w:rPr>
          <w:rFonts w:ascii="Times New Roman" w:eastAsia="Times New Roman" w:hAnsi="Times New Roman"/>
          <w:sz w:val="18"/>
          <w:szCs w:val="18"/>
          <w:lang w:eastAsia="ru-RU"/>
        </w:rPr>
        <w:t xml:space="preserve"> почтовых квитанций, подтверждающие направление требования должнику, временному управляющему, уполномоченному органу, третьим лицам;</w:t>
      </w:r>
    </w:p>
    <w:p w:rsidR="00D96B39" w:rsidRPr="00D60579" w:rsidRDefault="00D96B39" w:rsidP="00797B75">
      <w:pPr>
        <w:numPr>
          <w:ilvl w:val="0"/>
          <w:numId w:val="23"/>
        </w:numPr>
        <w:tabs>
          <w:tab w:val="left" w:pos="426"/>
        </w:tabs>
        <w:ind w:left="-57" w:right="57" w:firstLine="483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797B75">
        <w:rPr>
          <w:rFonts w:ascii="Times New Roman" w:hAnsi="Times New Roman"/>
          <w:sz w:val="18"/>
          <w:szCs w:val="18"/>
        </w:rPr>
        <w:t xml:space="preserve">Договор </w:t>
      </w:r>
      <w:r w:rsidR="00452FAA" w:rsidRPr="00D60579">
        <w:rPr>
          <w:rFonts w:ascii="Times New Roman" w:hAnsi="Times New Roman"/>
          <w:bCs/>
          <w:sz w:val="18"/>
          <w:szCs w:val="18"/>
        </w:rPr>
        <w:t xml:space="preserve">№ </w:t>
      </w:r>
      <w:r w:rsidR="00A63EC6">
        <w:rPr>
          <w:rFonts w:ascii="Times New Roman" w:hAnsi="Times New Roman"/>
          <w:bCs/>
          <w:sz w:val="18"/>
          <w:szCs w:val="18"/>
        </w:rPr>
        <w:t>_________</w:t>
      </w:r>
      <w:r w:rsidRPr="00D60579">
        <w:rPr>
          <w:rFonts w:ascii="Times New Roman" w:hAnsi="Times New Roman"/>
          <w:bCs/>
          <w:sz w:val="18"/>
          <w:szCs w:val="18"/>
        </w:rPr>
        <w:t xml:space="preserve"> </w:t>
      </w:r>
      <w:r w:rsidR="005474BF" w:rsidRPr="00D60579">
        <w:rPr>
          <w:rFonts w:ascii="Times New Roman" w:hAnsi="Times New Roman"/>
          <w:bCs/>
          <w:sz w:val="18"/>
          <w:szCs w:val="18"/>
        </w:rPr>
        <w:t xml:space="preserve">о долевом участии в строительстве жилого дома </w:t>
      </w:r>
      <w:r w:rsidRPr="00D60579">
        <w:rPr>
          <w:rFonts w:ascii="Times New Roman" w:hAnsi="Times New Roman"/>
          <w:bCs/>
          <w:sz w:val="18"/>
          <w:szCs w:val="18"/>
        </w:rPr>
        <w:t>от</w:t>
      </w:r>
      <w:r w:rsidR="001401A4">
        <w:rPr>
          <w:rFonts w:ascii="Times New Roman" w:hAnsi="Times New Roman"/>
          <w:bCs/>
          <w:sz w:val="18"/>
          <w:szCs w:val="18"/>
        </w:rPr>
        <w:t xml:space="preserve"> </w:t>
      </w:r>
      <w:r w:rsidR="00A63EC6">
        <w:rPr>
          <w:rFonts w:ascii="Times New Roman" w:hAnsi="Times New Roman"/>
          <w:bCs/>
          <w:sz w:val="18"/>
          <w:szCs w:val="18"/>
        </w:rPr>
        <w:t xml:space="preserve">_____________ </w:t>
      </w:r>
      <w:proofErr w:type="gramStart"/>
      <w:r w:rsidR="00A63EC6">
        <w:rPr>
          <w:rFonts w:ascii="Times New Roman" w:hAnsi="Times New Roman"/>
          <w:bCs/>
          <w:sz w:val="18"/>
          <w:szCs w:val="18"/>
        </w:rPr>
        <w:t>г</w:t>
      </w:r>
      <w:proofErr w:type="gramEnd"/>
      <w:r w:rsidRPr="00D60579">
        <w:rPr>
          <w:rFonts w:ascii="Times New Roman" w:hAnsi="Times New Roman"/>
          <w:bCs/>
          <w:sz w:val="18"/>
          <w:szCs w:val="18"/>
        </w:rPr>
        <w:t>.;</w:t>
      </w:r>
    </w:p>
    <w:p w:rsidR="00D96B39" w:rsidRDefault="001A1567" w:rsidP="00797B75">
      <w:pPr>
        <w:numPr>
          <w:ilvl w:val="0"/>
          <w:numId w:val="23"/>
        </w:numPr>
        <w:tabs>
          <w:tab w:val="left" w:pos="426"/>
        </w:tabs>
        <w:ind w:left="-57" w:right="57" w:firstLine="483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Копии кассового</w:t>
      </w:r>
      <w:r w:rsidR="001401A4">
        <w:rPr>
          <w:rFonts w:ascii="Times New Roman" w:hAnsi="Times New Roman"/>
          <w:sz w:val="18"/>
          <w:szCs w:val="18"/>
        </w:rPr>
        <w:t xml:space="preserve"> чека</w:t>
      </w:r>
      <w:r w:rsidRPr="001A1567">
        <w:rPr>
          <w:rFonts w:ascii="Times New Roman" w:hAnsi="Times New Roman"/>
          <w:sz w:val="18"/>
          <w:szCs w:val="18"/>
        </w:rPr>
        <w:t xml:space="preserve"> </w:t>
      </w:r>
      <w:r w:rsidR="00A63EC6">
        <w:rPr>
          <w:rFonts w:ascii="Times New Roman" w:hAnsi="Times New Roman"/>
          <w:sz w:val="18"/>
          <w:szCs w:val="18"/>
        </w:rPr>
        <w:t>№ ___________</w:t>
      </w:r>
      <w:r w:rsidRPr="001A1567">
        <w:rPr>
          <w:rFonts w:ascii="Times New Roman" w:hAnsi="Times New Roman"/>
          <w:sz w:val="18"/>
          <w:szCs w:val="18"/>
        </w:rPr>
        <w:t xml:space="preserve"> от </w:t>
      </w:r>
      <w:r w:rsidR="00A63EC6">
        <w:rPr>
          <w:rFonts w:ascii="Times New Roman" w:hAnsi="Times New Roman"/>
          <w:sz w:val="18"/>
          <w:szCs w:val="18"/>
        </w:rPr>
        <w:t>__________ г.</w:t>
      </w:r>
      <w:r w:rsidRPr="001A1567">
        <w:rPr>
          <w:rFonts w:ascii="Times New Roman" w:hAnsi="Times New Roman"/>
          <w:sz w:val="18"/>
          <w:szCs w:val="18"/>
        </w:rPr>
        <w:t xml:space="preserve"> на сумму </w:t>
      </w:r>
      <w:r w:rsidR="00A63EC6">
        <w:rPr>
          <w:rFonts w:ascii="Times New Roman" w:hAnsi="Times New Roman"/>
          <w:sz w:val="18"/>
          <w:szCs w:val="18"/>
        </w:rPr>
        <w:t>_____________</w:t>
      </w:r>
      <w:r w:rsidRPr="001A1567">
        <w:rPr>
          <w:rFonts w:ascii="Times New Roman" w:hAnsi="Times New Roman"/>
          <w:sz w:val="18"/>
          <w:szCs w:val="18"/>
        </w:rPr>
        <w:t xml:space="preserve"> рублей </w:t>
      </w:r>
      <w:r w:rsidR="00A63EC6">
        <w:rPr>
          <w:rFonts w:ascii="Times New Roman" w:hAnsi="Times New Roman"/>
          <w:sz w:val="18"/>
          <w:szCs w:val="18"/>
        </w:rPr>
        <w:t>____</w:t>
      </w:r>
      <w:r w:rsidRPr="001A1567">
        <w:rPr>
          <w:rFonts w:ascii="Times New Roman" w:hAnsi="Times New Roman"/>
          <w:sz w:val="18"/>
          <w:szCs w:val="18"/>
        </w:rPr>
        <w:t xml:space="preserve"> копеек и Квитанци</w:t>
      </w:r>
      <w:r>
        <w:rPr>
          <w:rFonts w:ascii="Times New Roman" w:hAnsi="Times New Roman"/>
          <w:sz w:val="18"/>
          <w:szCs w:val="18"/>
        </w:rPr>
        <w:t>и</w:t>
      </w:r>
      <w:r w:rsidRPr="001A1567">
        <w:rPr>
          <w:rFonts w:ascii="Times New Roman" w:hAnsi="Times New Roman"/>
          <w:sz w:val="18"/>
          <w:szCs w:val="18"/>
        </w:rPr>
        <w:t xml:space="preserve"> к приходному кассовому  ордеру №</w:t>
      </w:r>
      <w:r w:rsidR="00A63EC6">
        <w:rPr>
          <w:rFonts w:ascii="Times New Roman" w:hAnsi="Times New Roman"/>
          <w:sz w:val="18"/>
          <w:szCs w:val="18"/>
        </w:rPr>
        <w:t xml:space="preserve"> ______</w:t>
      </w:r>
      <w:r w:rsidRPr="001A1567">
        <w:rPr>
          <w:rFonts w:ascii="Times New Roman" w:hAnsi="Times New Roman"/>
          <w:sz w:val="18"/>
          <w:szCs w:val="18"/>
        </w:rPr>
        <w:t xml:space="preserve"> от </w:t>
      </w:r>
      <w:r w:rsidR="00A63EC6">
        <w:rPr>
          <w:rFonts w:ascii="Times New Roman" w:hAnsi="Times New Roman"/>
          <w:sz w:val="18"/>
          <w:szCs w:val="18"/>
        </w:rPr>
        <w:t xml:space="preserve">______________ </w:t>
      </w:r>
      <w:r w:rsidRPr="001A1567">
        <w:rPr>
          <w:rFonts w:ascii="Times New Roman" w:hAnsi="Times New Roman"/>
          <w:sz w:val="18"/>
          <w:szCs w:val="18"/>
        </w:rPr>
        <w:t xml:space="preserve">г. на сумму </w:t>
      </w:r>
      <w:r w:rsidR="00A63EC6">
        <w:rPr>
          <w:rFonts w:ascii="Times New Roman" w:hAnsi="Times New Roman"/>
          <w:sz w:val="18"/>
          <w:szCs w:val="18"/>
        </w:rPr>
        <w:t>______________ рублей 00 копеек</w:t>
      </w:r>
      <w:r w:rsidRPr="001A1567">
        <w:rPr>
          <w:rFonts w:ascii="Times New Roman" w:hAnsi="Times New Roman"/>
          <w:sz w:val="18"/>
          <w:szCs w:val="18"/>
        </w:rPr>
        <w:t xml:space="preserve">.  </w:t>
      </w:r>
    </w:p>
    <w:p w:rsidR="001A1567" w:rsidRPr="001A1567" w:rsidRDefault="001A1567" w:rsidP="00797B75">
      <w:pPr>
        <w:numPr>
          <w:ilvl w:val="0"/>
          <w:numId w:val="23"/>
        </w:numPr>
        <w:tabs>
          <w:tab w:val="left" w:pos="426"/>
        </w:tabs>
        <w:ind w:left="-57" w:right="57" w:firstLine="483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Копия паспорта.</w:t>
      </w:r>
    </w:p>
    <w:p w:rsidR="00D96B39" w:rsidRDefault="00D96B39" w:rsidP="00797B75">
      <w:pPr>
        <w:tabs>
          <w:tab w:val="left" w:pos="426"/>
        </w:tabs>
        <w:ind w:left="-57" w:right="57" w:firstLine="483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A1567" w:rsidRDefault="001A1567" w:rsidP="00D96B39">
      <w:pPr>
        <w:tabs>
          <w:tab w:val="left" w:pos="0"/>
        </w:tabs>
        <w:ind w:left="-57" w:right="57" w:firstLine="483"/>
        <w:rPr>
          <w:rFonts w:ascii="Times New Roman" w:eastAsia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</w:rPr>
        <w:t xml:space="preserve">Участник строительства </w:t>
      </w:r>
      <w:r w:rsidR="00A63EC6">
        <w:rPr>
          <w:rFonts w:ascii="Times New Roman" w:eastAsia="Times New Roman" w:hAnsi="Times New Roman"/>
          <w:sz w:val="18"/>
          <w:szCs w:val="18"/>
        </w:rPr>
        <w:t>____________ФИО_____________</w:t>
      </w:r>
    </w:p>
    <w:p w:rsidR="001A1567" w:rsidRPr="00D96B39" w:rsidRDefault="001A1567" w:rsidP="00D96B39">
      <w:pPr>
        <w:tabs>
          <w:tab w:val="left" w:pos="0"/>
        </w:tabs>
        <w:ind w:left="-57" w:right="57" w:firstLine="483"/>
        <w:rPr>
          <w:rFonts w:ascii="Times New Roman" w:eastAsia="Times New Roman" w:hAnsi="Times New Roman"/>
          <w:sz w:val="18"/>
          <w:szCs w:val="18"/>
        </w:rPr>
      </w:pPr>
    </w:p>
    <w:p w:rsidR="00F413AB" w:rsidRPr="00D96B39" w:rsidRDefault="00A63EC6" w:rsidP="00D96B39">
      <w:pPr>
        <w:ind w:left="-57" w:right="57" w:firstLine="483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Дата: _________________________</w:t>
      </w:r>
    </w:p>
    <w:sectPr w:rsidR="00F413AB" w:rsidRPr="00D96B39" w:rsidSect="007D7C29">
      <w:footerReference w:type="default" r:id="rId9"/>
      <w:pgSz w:w="11906" w:h="16838"/>
      <w:pgMar w:top="425" w:right="851" w:bottom="709" w:left="1622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D3" w:rsidRDefault="00A457D3" w:rsidP="007D7C29">
      <w:r>
        <w:separator/>
      </w:r>
    </w:p>
  </w:endnote>
  <w:endnote w:type="continuationSeparator" w:id="0">
    <w:p w:rsidR="00A457D3" w:rsidRDefault="00A457D3" w:rsidP="007D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29" w:rsidRDefault="007D7C29" w:rsidP="007D7C2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E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D3" w:rsidRDefault="00A457D3" w:rsidP="007D7C29">
      <w:r>
        <w:separator/>
      </w:r>
    </w:p>
  </w:footnote>
  <w:footnote w:type="continuationSeparator" w:id="0">
    <w:p w:rsidR="00A457D3" w:rsidRDefault="00A457D3" w:rsidP="007D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CB9"/>
    <w:multiLevelType w:val="hybridMultilevel"/>
    <w:tmpl w:val="29F28BEE"/>
    <w:lvl w:ilvl="0" w:tplc="09B82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7D39EB"/>
    <w:multiLevelType w:val="hybridMultilevel"/>
    <w:tmpl w:val="5EAA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A16D5"/>
    <w:multiLevelType w:val="hybridMultilevel"/>
    <w:tmpl w:val="32CACDFA"/>
    <w:lvl w:ilvl="0" w:tplc="3452ABD8">
      <w:start w:val="1"/>
      <w:numFmt w:val="decimal"/>
      <w:lvlText w:val="%1.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8A77C01"/>
    <w:multiLevelType w:val="hybridMultilevel"/>
    <w:tmpl w:val="18585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55629"/>
    <w:multiLevelType w:val="hybridMultilevel"/>
    <w:tmpl w:val="EDBA8F40"/>
    <w:lvl w:ilvl="0" w:tplc="E56AABB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44554C"/>
    <w:multiLevelType w:val="hybridMultilevel"/>
    <w:tmpl w:val="3E3ACC68"/>
    <w:lvl w:ilvl="0" w:tplc="DF2C3BBE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">
    <w:nsid w:val="2B8A15E5"/>
    <w:multiLevelType w:val="hybridMultilevel"/>
    <w:tmpl w:val="46EC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8813D2"/>
    <w:multiLevelType w:val="hybridMultilevel"/>
    <w:tmpl w:val="13D2AFB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C52AB3"/>
    <w:multiLevelType w:val="hybridMultilevel"/>
    <w:tmpl w:val="2E0610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C55E05"/>
    <w:multiLevelType w:val="hybridMultilevel"/>
    <w:tmpl w:val="D5F807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5211FD8"/>
    <w:multiLevelType w:val="hybridMultilevel"/>
    <w:tmpl w:val="C0F6545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6B0953"/>
    <w:multiLevelType w:val="hybridMultilevel"/>
    <w:tmpl w:val="E362C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54325"/>
    <w:multiLevelType w:val="hybridMultilevel"/>
    <w:tmpl w:val="78165AC8"/>
    <w:lvl w:ilvl="0" w:tplc="085279A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C9E6A9B"/>
    <w:multiLevelType w:val="hybridMultilevel"/>
    <w:tmpl w:val="3A1806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54192D"/>
    <w:multiLevelType w:val="hybridMultilevel"/>
    <w:tmpl w:val="CBC8311E"/>
    <w:lvl w:ilvl="0" w:tplc="9FF03F84">
      <w:start w:val="1"/>
      <w:numFmt w:val="decimal"/>
      <w:lvlText w:val="%1."/>
      <w:lvlJc w:val="left"/>
      <w:pPr>
        <w:ind w:left="927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DEB565D"/>
    <w:multiLevelType w:val="hybridMultilevel"/>
    <w:tmpl w:val="DAA22C3E"/>
    <w:lvl w:ilvl="0" w:tplc="3948FD5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2160A6"/>
    <w:multiLevelType w:val="hybridMultilevel"/>
    <w:tmpl w:val="8670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573BE"/>
    <w:multiLevelType w:val="hybridMultilevel"/>
    <w:tmpl w:val="150E3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704742"/>
    <w:multiLevelType w:val="multilevel"/>
    <w:tmpl w:val="EE7A5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66236B"/>
    <w:multiLevelType w:val="hybridMultilevel"/>
    <w:tmpl w:val="D3CA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906D9F"/>
    <w:multiLevelType w:val="hybridMultilevel"/>
    <w:tmpl w:val="5626558A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6"/>
  </w:num>
  <w:num w:numId="5">
    <w:abstractNumId w:val="10"/>
  </w:num>
  <w:num w:numId="6">
    <w:abstractNumId w:val="10"/>
  </w:num>
  <w:num w:numId="7">
    <w:abstractNumId w:val="15"/>
  </w:num>
  <w:num w:numId="8">
    <w:abstractNumId w:val="3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9"/>
  </w:num>
  <w:num w:numId="17">
    <w:abstractNumId w:val="4"/>
  </w:num>
  <w:num w:numId="18">
    <w:abstractNumId w:val="13"/>
  </w:num>
  <w:num w:numId="19">
    <w:abstractNumId w:val="7"/>
  </w:num>
  <w:num w:numId="20">
    <w:abstractNumId w:val="9"/>
  </w:num>
  <w:num w:numId="21">
    <w:abstractNumId w:val="8"/>
  </w:num>
  <w:num w:numId="22">
    <w:abstractNumId w:val="6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D6"/>
    <w:rsid w:val="00034EA4"/>
    <w:rsid w:val="000553C9"/>
    <w:rsid w:val="00071712"/>
    <w:rsid w:val="0008316F"/>
    <w:rsid w:val="000862E8"/>
    <w:rsid w:val="000A2AEA"/>
    <w:rsid w:val="000B5033"/>
    <w:rsid w:val="00110680"/>
    <w:rsid w:val="001217B0"/>
    <w:rsid w:val="001401A4"/>
    <w:rsid w:val="00144E2B"/>
    <w:rsid w:val="00153435"/>
    <w:rsid w:val="00153947"/>
    <w:rsid w:val="00160709"/>
    <w:rsid w:val="001656CA"/>
    <w:rsid w:val="0016581E"/>
    <w:rsid w:val="00173416"/>
    <w:rsid w:val="00197BE2"/>
    <w:rsid w:val="001A1567"/>
    <w:rsid w:val="001A6D84"/>
    <w:rsid w:val="001C3C87"/>
    <w:rsid w:val="001D4550"/>
    <w:rsid w:val="001E6BE1"/>
    <w:rsid w:val="00216E1A"/>
    <w:rsid w:val="002221DC"/>
    <w:rsid w:val="002231B4"/>
    <w:rsid w:val="00256898"/>
    <w:rsid w:val="002A442B"/>
    <w:rsid w:val="002D16FB"/>
    <w:rsid w:val="002D53CE"/>
    <w:rsid w:val="002F2ECD"/>
    <w:rsid w:val="00315F1B"/>
    <w:rsid w:val="00317617"/>
    <w:rsid w:val="003240B7"/>
    <w:rsid w:val="00333CBD"/>
    <w:rsid w:val="00341FC8"/>
    <w:rsid w:val="003506C7"/>
    <w:rsid w:val="00353606"/>
    <w:rsid w:val="00361057"/>
    <w:rsid w:val="00385045"/>
    <w:rsid w:val="003A1BB9"/>
    <w:rsid w:val="003B5C70"/>
    <w:rsid w:val="003C4FD3"/>
    <w:rsid w:val="003D7B3A"/>
    <w:rsid w:val="003E522C"/>
    <w:rsid w:val="003E630E"/>
    <w:rsid w:val="00405075"/>
    <w:rsid w:val="00410061"/>
    <w:rsid w:val="004141AD"/>
    <w:rsid w:val="00444B16"/>
    <w:rsid w:val="00447E31"/>
    <w:rsid w:val="004522BE"/>
    <w:rsid w:val="00452FAA"/>
    <w:rsid w:val="00455D45"/>
    <w:rsid w:val="004968A9"/>
    <w:rsid w:val="004E3802"/>
    <w:rsid w:val="004F03B5"/>
    <w:rsid w:val="004F231E"/>
    <w:rsid w:val="004F64AD"/>
    <w:rsid w:val="0050146F"/>
    <w:rsid w:val="005344A6"/>
    <w:rsid w:val="005453B0"/>
    <w:rsid w:val="005474BF"/>
    <w:rsid w:val="00553FF7"/>
    <w:rsid w:val="005745CB"/>
    <w:rsid w:val="00590D63"/>
    <w:rsid w:val="005A18A0"/>
    <w:rsid w:val="005D0087"/>
    <w:rsid w:val="005D029A"/>
    <w:rsid w:val="005F3466"/>
    <w:rsid w:val="005F47B3"/>
    <w:rsid w:val="006277A5"/>
    <w:rsid w:val="00636C67"/>
    <w:rsid w:val="0068242F"/>
    <w:rsid w:val="00694159"/>
    <w:rsid w:val="006978A5"/>
    <w:rsid w:val="006A039A"/>
    <w:rsid w:val="006B25DE"/>
    <w:rsid w:val="006B4B50"/>
    <w:rsid w:val="006C61AE"/>
    <w:rsid w:val="007219C1"/>
    <w:rsid w:val="00722787"/>
    <w:rsid w:val="007430A9"/>
    <w:rsid w:val="007474D1"/>
    <w:rsid w:val="00797B75"/>
    <w:rsid w:val="007B2552"/>
    <w:rsid w:val="007B346D"/>
    <w:rsid w:val="007C6181"/>
    <w:rsid w:val="007C7BD3"/>
    <w:rsid w:val="007D0B3B"/>
    <w:rsid w:val="007D7C29"/>
    <w:rsid w:val="008014AA"/>
    <w:rsid w:val="00815200"/>
    <w:rsid w:val="0086681A"/>
    <w:rsid w:val="008B39A4"/>
    <w:rsid w:val="008D2245"/>
    <w:rsid w:val="008D3359"/>
    <w:rsid w:val="008E64E9"/>
    <w:rsid w:val="00900CE1"/>
    <w:rsid w:val="009B63E3"/>
    <w:rsid w:val="009C2D6B"/>
    <w:rsid w:val="00A457D3"/>
    <w:rsid w:val="00A533CF"/>
    <w:rsid w:val="00A577BA"/>
    <w:rsid w:val="00A63EC6"/>
    <w:rsid w:val="00A90863"/>
    <w:rsid w:val="00AA40A8"/>
    <w:rsid w:val="00AB1BC4"/>
    <w:rsid w:val="00AE1761"/>
    <w:rsid w:val="00AF0D61"/>
    <w:rsid w:val="00AF61EF"/>
    <w:rsid w:val="00AF6F81"/>
    <w:rsid w:val="00B01873"/>
    <w:rsid w:val="00B34642"/>
    <w:rsid w:val="00B35C8B"/>
    <w:rsid w:val="00B42801"/>
    <w:rsid w:val="00B45B6D"/>
    <w:rsid w:val="00B71759"/>
    <w:rsid w:val="00B74C71"/>
    <w:rsid w:val="00BA2FD3"/>
    <w:rsid w:val="00BC07FE"/>
    <w:rsid w:val="00C20C33"/>
    <w:rsid w:val="00C368BD"/>
    <w:rsid w:val="00C44C6A"/>
    <w:rsid w:val="00C615AC"/>
    <w:rsid w:val="00C65AF1"/>
    <w:rsid w:val="00C803D6"/>
    <w:rsid w:val="00CA6AA7"/>
    <w:rsid w:val="00CC237A"/>
    <w:rsid w:val="00D01B4C"/>
    <w:rsid w:val="00D04B75"/>
    <w:rsid w:val="00D2635E"/>
    <w:rsid w:val="00D60579"/>
    <w:rsid w:val="00D62DA9"/>
    <w:rsid w:val="00D96B39"/>
    <w:rsid w:val="00DB2CD5"/>
    <w:rsid w:val="00DC43BE"/>
    <w:rsid w:val="00E152D9"/>
    <w:rsid w:val="00E340FB"/>
    <w:rsid w:val="00E52601"/>
    <w:rsid w:val="00E76175"/>
    <w:rsid w:val="00E8079C"/>
    <w:rsid w:val="00E82948"/>
    <w:rsid w:val="00EC23FC"/>
    <w:rsid w:val="00EC4422"/>
    <w:rsid w:val="00EF36D6"/>
    <w:rsid w:val="00F413AB"/>
    <w:rsid w:val="00F443D4"/>
    <w:rsid w:val="00F6088F"/>
    <w:rsid w:val="00F627AE"/>
    <w:rsid w:val="00F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1A"/>
    <w:pPr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474D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5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F525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161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161E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161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161E0"/>
    <w:rPr>
      <w:sz w:val="22"/>
      <w:szCs w:val="22"/>
      <w:lang w:eastAsia="en-US"/>
    </w:rPr>
  </w:style>
  <w:style w:type="character" w:styleId="a9">
    <w:name w:val="Hyperlink"/>
    <w:unhideWhenUsed/>
    <w:rsid w:val="001F2A86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F2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F2A86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F2A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semiHidden/>
    <w:unhideWhenUsed/>
    <w:rsid w:val="001F2A86"/>
    <w:pPr>
      <w:spacing w:after="12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semiHidden/>
    <w:rsid w:val="001F2A86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C75C6"/>
    <w:pPr>
      <w:widowControl w:val="0"/>
      <w:autoSpaceDE w:val="0"/>
      <w:autoSpaceDN w:val="0"/>
      <w:adjustRightInd w:val="0"/>
      <w:spacing w:line="227" w:lineRule="exact"/>
      <w:ind w:firstLine="70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CC75C6"/>
    <w:rPr>
      <w:rFonts w:ascii="Arial" w:hAnsi="Arial" w:cs="Arial"/>
      <w:sz w:val="18"/>
      <w:szCs w:val="18"/>
    </w:rPr>
  </w:style>
  <w:style w:type="character" w:styleId="ac">
    <w:name w:val="Strong"/>
    <w:qFormat/>
    <w:rsid w:val="0037261C"/>
    <w:rPr>
      <w:rFonts w:ascii="Times New Roman" w:hAnsi="Times New Roman" w:cs="Times New Roman" w:hint="default"/>
      <w:b/>
      <w:bCs/>
    </w:rPr>
  </w:style>
  <w:style w:type="paragraph" w:customStyle="1" w:styleId="-11">
    <w:name w:val="Цветной список - Акцент 11"/>
    <w:basedOn w:val="a"/>
    <w:qFormat/>
    <w:rsid w:val="00173D85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FontStyle15">
    <w:name w:val="Font Style15"/>
    <w:rsid w:val="00551395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table" w:styleId="ad">
    <w:name w:val="Table Grid"/>
    <w:basedOn w:val="a1"/>
    <w:rsid w:val="002048B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4C193E"/>
  </w:style>
  <w:style w:type="paragraph" w:customStyle="1" w:styleId="u">
    <w:name w:val="u"/>
    <w:basedOn w:val="a"/>
    <w:rsid w:val="00296A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048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3265678820000000327msonormal">
    <w:name w:val="style_13265678820000000327msonormal"/>
    <w:basedOn w:val="a"/>
    <w:rsid w:val="003859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D029A"/>
    <w:rPr>
      <w:rFonts w:ascii="Times New Roman" w:hAnsi="Times New Roman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474D1"/>
    <w:rPr>
      <w:rFonts w:ascii="Times New Roman" w:eastAsia="Times New Roman" w:hAnsi="Times New Roman"/>
      <w:b/>
      <w:bCs/>
      <w:sz w:val="27"/>
      <w:szCs w:val="27"/>
    </w:rPr>
  </w:style>
  <w:style w:type="paragraph" w:styleId="af">
    <w:name w:val="footnote text"/>
    <w:basedOn w:val="a"/>
    <w:link w:val="af0"/>
    <w:uiPriority w:val="99"/>
    <w:semiHidden/>
    <w:unhideWhenUsed/>
    <w:rsid w:val="007C618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C6181"/>
    <w:rPr>
      <w:lang w:eastAsia="en-US"/>
    </w:rPr>
  </w:style>
  <w:style w:type="paragraph" w:customStyle="1" w:styleId="Default">
    <w:name w:val="Default"/>
    <w:rsid w:val="00110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List Paragraph"/>
    <w:basedOn w:val="a"/>
    <w:qFormat/>
    <w:rsid w:val="00197BE2"/>
    <w:pPr>
      <w:autoSpaceDE w:val="0"/>
      <w:autoSpaceDN w:val="0"/>
      <w:adjustRightInd w:val="0"/>
      <w:spacing w:after="200" w:line="276" w:lineRule="auto"/>
      <w:ind w:left="720" w:firstLine="720"/>
      <w:contextualSpacing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js-case-header-casenum">
    <w:name w:val="js-case-header-case_num"/>
    <w:rsid w:val="008D3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1A"/>
    <w:pPr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474D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5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F525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161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161E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161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161E0"/>
    <w:rPr>
      <w:sz w:val="22"/>
      <w:szCs w:val="22"/>
      <w:lang w:eastAsia="en-US"/>
    </w:rPr>
  </w:style>
  <w:style w:type="character" w:styleId="a9">
    <w:name w:val="Hyperlink"/>
    <w:unhideWhenUsed/>
    <w:rsid w:val="001F2A86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F2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F2A86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F2A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semiHidden/>
    <w:unhideWhenUsed/>
    <w:rsid w:val="001F2A86"/>
    <w:pPr>
      <w:spacing w:after="12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semiHidden/>
    <w:rsid w:val="001F2A86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C75C6"/>
    <w:pPr>
      <w:widowControl w:val="0"/>
      <w:autoSpaceDE w:val="0"/>
      <w:autoSpaceDN w:val="0"/>
      <w:adjustRightInd w:val="0"/>
      <w:spacing w:line="227" w:lineRule="exact"/>
      <w:ind w:firstLine="70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CC75C6"/>
    <w:rPr>
      <w:rFonts w:ascii="Arial" w:hAnsi="Arial" w:cs="Arial"/>
      <w:sz w:val="18"/>
      <w:szCs w:val="18"/>
    </w:rPr>
  </w:style>
  <w:style w:type="character" w:styleId="ac">
    <w:name w:val="Strong"/>
    <w:qFormat/>
    <w:rsid w:val="0037261C"/>
    <w:rPr>
      <w:rFonts w:ascii="Times New Roman" w:hAnsi="Times New Roman" w:cs="Times New Roman" w:hint="default"/>
      <w:b/>
      <w:bCs/>
    </w:rPr>
  </w:style>
  <w:style w:type="paragraph" w:customStyle="1" w:styleId="-11">
    <w:name w:val="Цветной список - Акцент 11"/>
    <w:basedOn w:val="a"/>
    <w:qFormat/>
    <w:rsid w:val="00173D85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FontStyle15">
    <w:name w:val="Font Style15"/>
    <w:rsid w:val="00551395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table" w:styleId="ad">
    <w:name w:val="Table Grid"/>
    <w:basedOn w:val="a1"/>
    <w:rsid w:val="002048B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4C193E"/>
  </w:style>
  <w:style w:type="paragraph" w:customStyle="1" w:styleId="u">
    <w:name w:val="u"/>
    <w:basedOn w:val="a"/>
    <w:rsid w:val="00296A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048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3265678820000000327msonormal">
    <w:name w:val="style_13265678820000000327msonormal"/>
    <w:basedOn w:val="a"/>
    <w:rsid w:val="003859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D029A"/>
    <w:rPr>
      <w:rFonts w:ascii="Times New Roman" w:hAnsi="Times New Roman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474D1"/>
    <w:rPr>
      <w:rFonts w:ascii="Times New Roman" w:eastAsia="Times New Roman" w:hAnsi="Times New Roman"/>
      <w:b/>
      <w:bCs/>
      <w:sz w:val="27"/>
      <w:szCs w:val="27"/>
    </w:rPr>
  </w:style>
  <w:style w:type="paragraph" w:styleId="af">
    <w:name w:val="footnote text"/>
    <w:basedOn w:val="a"/>
    <w:link w:val="af0"/>
    <w:uiPriority w:val="99"/>
    <w:semiHidden/>
    <w:unhideWhenUsed/>
    <w:rsid w:val="007C618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C6181"/>
    <w:rPr>
      <w:lang w:eastAsia="en-US"/>
    </w:rPr>
  </w:style>
  <w:style w:type="paragraph" w:customStyle="1" w:styleId="Default">
    <w:name w:val="Default"/>
    <w:rsid w:val="00110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List Paragraph"/>
    <w:basedOn w:val="a"/>
    <w:qFormat/>
    <w:rsid w:val="00197BE2"/>
    <w:pPr>
      <w:autoSpaceDE w:val="0"/>
      <w:autoSpaceDN w:val="0"/>
      <w:adjustRightInd w:val="0"/>
      <w:spacing w:after="200" w:line="276" w:lineRule="auto"/>
      <w:ind w:left="720" w:firstLine="720"/>
      <w:contextualSpacing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js-case-header-casenum">
    <w:name w:val="js-case-header-case_num"/>
    <w:rsid w:val="008D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2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2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519CB36A049955DB74BCDD8BF1D7167607F84D7AB9ED40D702ADD13369A7A49ADB59DF5A0W659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 ТУШИНСКИЙ РАЙОННЫЙ СУД</vt:lpstr>
      <vt:lpstr>В ТУШИНСКИЙ РАЙОННЫЙ СУД</vt:lpstr>
    </vt:vector>
  </TitlesOfParts>
  <Company>qq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ТУШИНСКИЙ РАЙОННЫЙ СУД</dc:title>
  <dc:creator>Строкатова А.Б.</dc:creator>
  <cp:lastModifiedBy>Андрей Алексеевич Беляев</cp:lastModifiedBy>
  <cp:revision>9</cp:revision>
  <cp:lastPrinted>2017-04-15T11:41:00Z</cp:lastPrinted>
  <dcterms:created xsi:type="dcterms:W3CDTF">2017-11-02T12:57:00Z</dcterms:created>
  <dcterms:modified xsi:type="dcterms:W3CDTF">2017-11-16T11:49:00Z</dcterms:modified>
</cp:coreProperties>
</file>